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117" w:rsidRPr="00451D79" w:rsidRDefault="00F41117" w:rsidP="00451D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1D79">
        <w:rPr>
          <w:rFonts w:ascii="Times New Roman" w:hAnsi="Times New Roman" w:cs="Times New Roman"/>
          <w:b/>
          <w:sz w:val="24"/>
          <w:szCs w:val="24"/>
          <w:lang w:val="uk-UA"/>
        </w:rPr>
        <w:t>ПРОТОКОЛ</w:t>
      </w:r>
      <w:r w:rsidR="00AD773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№ 1/2025</w:t>
      </w:r>
    </w:p>
    <w:p w:rsidR="00451D79" w:rsidRDefault="00F41117" w:rsidP="00451D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1D79">
        <w:rPr>
          <w:rFonts w:ascii="Times New Roman" w:hAnsi="Times New Roman" w:cs="Times New Roman"/>
          <w:b/>
          <w:sz w:val="24"/>
          <w:szCs w:val="24"/>
          <w:lang w:val="uk-UA"/>
        </w:rPr>
        <w:t>річних дистанційних загальних зборів акціонерів</w:t>
      </w:r>
      <w:r w:rsidR="00451D79" w:rsidRPr="00451D7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D7732" w:rsidRDefault="009240B2" w:rsidP="00451D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Приватного</w:t>
      </w:r>
      <w:r w:rsidR="00451D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F41117" w:rsidRPr="00451D79">
        <w:rPr>
          <w:rFonts w:ascii="Times New Roman" w:hAnsi="Times New Roman" w:cs="Times New Roman"/>
          <w:b/>
          <w:sz w:val="24"/>
          <w:szCs w:val="24"/>
          <w:lang w:val="uk-UA"/>
        </w:rPr>
        <w:t>акціонерного товариства «</w:t>
      </w:r>
      <w:r w:rsidR="00AD7732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Мукачівський завод залізобетонних </w:t>
      </w:r>
    </w:p>
    <w:p w:rsidR="00F41117" w:rsidRDefault="00AD7732" w:rsidP="00451D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виробів і конструкцій</w:t>
      </w:r>
      <w:r w:rsidR="00F41117" w:rsidRPr="00451D79">
        <w:rPr>
          <w:rFonts w:ascii="Times New Roman" w:hAnsi="Times New Roman" w:cs="Times New Roman"/>
          <w:b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(далі –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ПрАТ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«Мукачівський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ЗЗБВіК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>»)</w:t>
      </w:r>
    </w:p>
    <w:p w:rsidR="006A5E7F" w:rsidRPr="006A5E7F" w:rsidRDefault="006A5E7F" w:rsidP="006A5E7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A5E7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(ідентифікаційний код: </w:t>
      </w:r>
      <w:r w:rsidR="00AD7732">
        <w:rPr>
          <w:rFonts w:ascii="Times New Roman" w:hAnsi="Times New Roman" w:cs="Times New Roman"/>
          <w:bCs/>
          <w:sz w:val="24"/>
          <w:szCs w:val="24"/>
          <w:lang w:val="uk-UA"/>
        </w:rPr>
        <w:t>03327084</w:t>
      </w:r>
      <w:r w:rsidR="009240B2">
        <w:rPr>
          <w:rFonts w:ascii="Times New Roman" w:hAnsi="Times New Roman" w:cs="Times New Roman"/>
          <w:bCs/>
          <w:sz w:val="24"/>
          <w:szCs w:val="24"/>
          <w:lang w:val="uk-UA"/>
        </w:rPr>
        <w:t>, місцезнаходження:  896</w:t>
      </w:r>
      <w:r w:rsidR="00AD7732">
        <w:rPr>
          <w:rFonts w:ascii="Times New Roman" w:hAnsi="Times New Roman" w:cs="Times New Roman"/>
          <w:bCs/>
          <w:sz w:val="24"/>
          <w:szCs w:val="24"/>
          <w:lang w:val="uk-UA"/>
        </w:rPr>
        <w:t>0</w:t>
      </w:r>
      <w:r w:rsidR="009240B2">
        <w:rPr>
          <w:rFonts w:ascii="Times New Roman" w:hAnsi="Times New Roman" w:cs="Times New Roman"/>
          <w:bCs/>
          <w:sz w:val="24"/>
          <w:szCs w:val="24"/>
          <w:lang w:val="uk-UA"/>
        </w:rPr>
        <w:t>0</w:t>
      </w:r>
      <w:r w:rsidRPr="006A5E7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, </w:t>
      </w:r>
    </w:p>
    <w:p w:rsidR="006A5E7F" w:rsidRDefault="006A5E7F" w:rsidP="006A5E7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6A5E7F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Закарпатська область (Україна), </w:t>
      </w:r>
      <w:r w:rsidR="00AD773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місто </w:t>
      </w:r>
      <w:proofErr w:type="spellStart"/>
      <w:r w:rsidR="00AD7732">
        <w:rPr>
          <w:rFonts w:ascii="Times New Roman" w:hAnsi="Times New Roman" w:cs="Times New Roman"/>
          <w:bCs/>
          <w:sz w:val="24"/>
          <w:szCs w:val="24"/>
          <w:lang w:val="uk-UA"/>
        </w:rPr>
        <w:t>Мукачево</w:t>
      </w:r>
      <w:proofErr w:type="spellEnd"/>
      <w:r w:rsidR="007F6C8A">
        <w:rPr>
          <w:rFonts w:ascii="Times New Roman" w:hAnsi="Times New Roman" w:cs="Times New Roman"/>
          <w:bCs/>
          <w:sz w:val="24"/>
          <w:szCs w:val="24"/>
          <w:lang w:val="uk-UA"/>
        </w:rPr>
        <w:t>, вул.</w:t>
      </w:r>
      <w:r w:rsidR="009240B2" w:rsidRPr="009240B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AD7732">
        <w:rPr>
          <w:rFonts w:ascii="Times New Roman" w:hAnsi="Times New Roman" w:cs="Times New Roman"/>
          <w:bCs/>
          <w:sz w:val="24"/>
          <w:szCs w:val="24"/>
          <w:lang w:val="uk-UA"/>
        </w:rPr>
        <w:t>Духновича, будинок 10</w:t>
      </w:r>
      <w:r w:rsidR="009240B2" w:rsidRPr="009240B2">
        <w:rPr>
          <w:rFonts w:ascii="Times New Roman" w:hAnsi="Times New Roman" w:cs="Times New Roman"/>
          <w:bCs/>
          <w:sz w:val="24"/>
          <w:szCs w:val="24"/>
          <w:lang w:val="uk-UA"/>
        </w:rPr>
        <w:t>5</w:t>
      </w:r>
      <w:r w:rsidRPr="006A5E7F">
        <w:rPr>
          <w:rFonts w:ascii="Times New Roman" w:hAnsi="Times New Roman" w:cs="Times New Roman"/>
          <w:bCs/>
          <w:sz w:val="24"/>
          <w:szCs w:val="24"/>
          <w:lang w:val="uk-UA"/>
        </w:rPr>
        <w:t>)</w:t>
      </w:r>
    </w:p>
    <w:p w:rsidR="006A5E7F" w:rsidRDefault="006A5E7F" w:rsidP="006A5E7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41"/>
        <w:gridCol w:w="4913"/>
      </w:tblGrid>
      <w:tr w:rsidR="006A5E7F" w:rsidRPr="006A5E7F" w:rsidTr="006A5E7F">
        <w:tc>
          <w:tcPr>
            <w:tcW w:w="5140" w:type="dxa"/>
          </w:tcPr>
          <w:p w:rsidR="006A5E7F" w:rsidRPr="006A5E7F" w:rsidRDefault="00AD7732" w:rsidP="006A5E7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М.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Мукачево</w:t>
            </w:r>
            <w:proofErr w:type="spellEnd"/>
          </w:p>
        </w:tc>
        <w:tc>
          <w:tcPr>
            <w:tcW w:w="5141" w:type="dxa"/>
          </w:tcPr>
          <w:p w:rsidR="006A5E7F" w:rsidRPr="006A5E7F" w:rsidRDefault="00AD7732" w:rsidP="00AD7732">
            <w:pPr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11 лютого 2025</w:t>
            </w:r>
            <w:r w:rsidR="006A5E7F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року</w:t>
            </w:r>
          </w:p>
        </w:tc>
      </w:tr>
    </w:tbl>
    <w:p w:rsidR="006A5E7F" w:rsidRPr="00451D79" w:rsidRDefault="006A5E7F" w:rsidP="006A5E7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A7CE1" w:rsidRPr="00451D79" w:rsidRDefault="00F41117" w:rsidP="00451D7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1D79">
        <w:rPr>
          <w:rFonts w:ascii="Times New Roman" w:hAnsi="Times New Roman" w:cs="Times New Roman"/>
          <w:sz w:val="24"/>
          <w:szCs w:val="24"/>
          <w:lang w:val="uk-UA"/>
        </w:rPr>
        <w:t>Річні загальні збори акціонерів</w:t>
      </w:r>
      <w:r w:rsidR="00E635D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40B2">
        <w:rPr>
          <w:rFonts w:ascii="Times New Roman" w:hAnsi="Times New Roman" w:cs="Times New Roman"/>
          <w:sz w:val="24"/>
          <w:szCs w:val="24"/>
          <w:lang w:val="uk-UA"/>
        </w:rPr>
        <w:t>Приватного</w:t>
      </w:r>
      <w:r w:rsidR="00E635DB">
        <w:rPr>
          <w:rFonts w:ascii="Times New Roman" w:hAnsi="Times New Roman" w:cs="Times New Roman"/>
          <w:sz w:val="24"/>
          <w:szCs w:val="24"/>
          <w:lang w:val="uk-UA"/>
        </w:rPr>
        <w:t xml:space="preserve"> акціонерного товариства «</w:t>
      </w:r>
      <w:r w:rsidR="00AD7732">
        <w:rPr>
          <w:rFonts w:ascii="Times New Roman" w:hAnsi="Times New Roman" w:cs="Times New Roman"/>
          <w:sz w:val="24"/>
          <w:szCs w:val="24"/>
          <w:lang w:val="uk-UA"/>
        </w:rPr>
        <w:t xml:space="preserve">Мукачівський </w:t>
      </w:r>
      <w:proofErr w:type="spellStart"/>
      <w:r w:rsidR="00AD7732">
        <w:rPr>
          <w:rFonts w:ascii="Times New Roman" w:hAnsi="Times New Roman" w:cs="Times New Roman"/>
          <w:sz w:val="24"/>
          <w:szCs w:val="24"/>
          <w:lang w:val="uk-UA"/>
        </w:rPr>
        <w:t>ЗЗБВіК</w:t>
      </w:r>
      <w:proofErr w:type="spellEnd"/>
      <w:r w:rsidR="00E635DB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E635DB">
        <w:rPr>
          <w:rFonts w:ascii="Times New Roman" w:hAnsi="Times New Roman" w:cs="Times New Roman"/>
          <w:sz w:val="24"/>
          <w:szCs w:val="24"/>
          <w:lang w:val="uk-UA"/>
        </w:rPr>
        <w:t>на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далі – загальні збори) проводились дистанційно відповідно до </w:t>
      </w:r>
      <w:bookmarkStart w:id="0" w:name="_Hlk134009498"/>
      <w:r w:rsidR="002A7CE1" w:rsidRPr="00451D79">
        <w:rPr>
          <w:rFonts w:ascii="Times New Roman" w:hAnsi="Times New Roman" w:cs="Times New Roman"/>
          <w:sz w:val="24"/>
          <w:szCs w:val="24"/>
          <w:lang w:val="uk-UA"/>
        </w:rPr>
        <w:t>Порядку скликання та проведення дистанційних загальних зборів акціонерів, затвердженого рішенням Національної комісії з цінних паперів та фондового ринку від 06 березня 2023 року № 236</w:t>
      </w:r>
      <w:bookmarkEnd w:id="0"/>
      <w:r w:rsidR="002A7CE1"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(надалі –  Порядок).</w:t>
      </w:r>
    </w:p>
    <w:p w:rsidR="00993CE7" w:rsidRDefault="00993CE7" w:rsidP="00E635DB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</w:pPr>
    </w:p>
    <w:p w:rsidR="00F41117" w:rsidRPr="001D52EF" w:rsidRDefault="00F41117" w:rsidP="00E635DB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</w:pP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Дата проведення загальних зборів</w:t>
      </w:r>
      <w:r w:rsidR="00E635DB"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</w:t>
      </w:r>
      <w:r w:rsidR="00246F72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акціонерів </w:t>
      </w:r>
      <w:proofErr w:type="spellStart"/>
      <w:r w:rsidR="00897393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ПрАТ</w:t>
      </w:r>
      <w:proofErr w:type="spellEnd"/>
      <w:r w:rsidR="00E635DB"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«</w:t>
      </w:r>
      <w:r w:rsidR="00AD7732" w:rsidRPr="00AD7732">
        <w:rPr>
          <w:rFonts w:ascii="Times New Roman" w:hAnsi="Times New Roman" w:cs="Times New Roman"/>
          <w:i/>
          <w:sz w:val="24"/>
          <w:szCs w:val="24"/>
          <w:lang w:val="uk-UA"/>
        </w:rPr>
        <w:t xml:space="preserve">Мукачівський </w:t>
      </w:r>
      <w:proofErr w:type="spellStart"/>
      <w:r w:rsidR="00AD7732" w:rsidRPr="00AD7732">
        <w:rPr>
          <w:rFonts w:ascii="Times New Roman" w:hAnsi="Times New Roman" w:cs="Times New Roman"/>
          <w:i/>
          <w:sz w:val="24"/>
          <w:szCs w:val="24"/>
          <w:lang w:val="uk-UA"/>
        </w:rPr>
        <w:t>ЗЗБВіК</w:t>
      </w:r>
      <w:proofErr w:type="spellEnd"/>
      <w:r w:rsidR="00E635DB"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» (надалі – Товариство) – </w:t>
      </w:r>
      <w:r w:rsidR="00AD7732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06 лютого 2025</w:t>
      </w: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року</w:t>
      </w:r>
      <w:r w:rsidR="00E635DB"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.</w:t>
      </w: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</w:t>
      </w:r>
    </w:p>
    <w:p w:rsidR="00F41117" w:rsidRPr="001D52EF" w:rsidRDefault="00F41117" w:rsidP="00E635DB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</w:pP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Дата оприлюднення єдиного бюлетеня для голосування</w:t>
      </w:r>
      <w:r w:rsidR="00E635DB"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– </w:t>
      </w:r>
      <w:r w:rsidR="00AD7732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27 січня 2025</w:t>
      </w: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року</w:t>
      </w:r>
      <w:r w:rsidR="00E635DB"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.</w:t>
      </w:r>
    </w:p>
    <w:p w:rsidR="001D52EF" w:rsidRPr="00A9076B" w:rsidRDefault="001D52EF" w:rsidP="00E635DB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</w:pP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Дата 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та час </w:t>
      </w: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початку </w:t>
      </w:r>
      <w:r w:rsidR="00AD7732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голосування – 27 січня 2025</w:t>
      </w: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року о</w:t>
      </w:r>
      <w:r w:rsidR="009240B2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б 11</w:t>
      </w:r>
      <w:r w:rsidR="00A9076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годині 00 хвилин.</w:t>
      </w:r>
    </w:p>
    <w:p w:rsidR="002F2FC8" w:rsidRPr="001D52EF" w:rsidRDefault="00F41117" w:rsidP="00E635DB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</w:pP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Дата </w:t>
      </w:r>
      <w:r w:rsid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та час </w:t>
      </w: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закінчення голосування акціонерів </w:t>
      </w:r>
      <w:r w:rsidR="00AD7732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– 06 лютого 2025</w:t>
      </w: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року</w:t>
      </w:r>
      <w:r w:rsidR="00A9076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</w:t>
      </w: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о 18</w:t>
      </w:r>
      <w:r w:rsidR="00A9076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</w:t>
      </w: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годині</w:t>
      </w:r>
      <w:r w:rsidR="00A9076B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00 хвилин</w:t>
      </w:r>
      <w:r w:rsidR="00E635DB"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.</w:t>
      </w: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</w:t>
      </w:r>
    </w:p>
    <w:p w:rsidR="009240B2" w:rsidRDefault="00BF6C28" w:rsidP="00E635DB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</w:pP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Дата отримання зведених даних про голосування від Центрального депозитарію –</w:t>
      </w:r>
      <w:r w:rsidR="00E635DB"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</w:t>
      </w:r>
    </w:p>
    <w:p w:rsidR="00BF6C28" w:rsidRPr="001D52EF" w:rsidRDefault="00AD7732" w:rsidP="00E635DB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11 лютого 2025</w:t>
      </w:r>
      <w:r w:rsidR="00BF6C28" w:rsidRPr="00DD1021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р</w:t>
      </w:r>
      <w:r w:rsidR="00E635DB" w:rsidRPr="00DD1021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оку</w:t>
      </w:r>
      <w:r w:rsidR="00BF6C28" w:rsidRPr="00DD1021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.</w:t>
      </w:r>
    </w:p>
    <w:p w:rsidR="00AD7732" w:rsidRPr="001D52EF" w:rsidRDefault="008B40F2" w:rsidP="00AD7732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</w:pP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Дата підрахунку підсумків голосування</w:t>
      </w:r>
      <w:r w:rsidR="002B2925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</w:t>
      </w:r>
      <w:r w:rsidRPr="001D52EF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Лічильною комісією – </w:t>
      </w:r>
      <w:r w:rsidR="00AD7732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11 лютого 2025</w:t>
      </w:r>
      <w:r w:rsidR="00AD7732" w:rsidRPr="00DD1021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року.</w:t>
      </w:r>
    </w:p>
    <w:p w:rsidR="00AD7732" w:rsidRPr="001D52EF" w:rsidRDefault="003A7CD8" w:rsidP="00AD7732">
      <w:pPr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</w:pPr>
      <w:r w:rsidRPr="00DD1021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Дата складання протоколу</w:t>
      </w:r>
      <w:r w:rsidR="00AD7732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 </w:t>
      </w:r>
      <w:r w:rsidRPr="00DD1021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– </w:t>
      </w:r>
      <w:r w:rsidR="00AD7732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>11 лютого 2025</w:t>
      </w:r>
      <w:r w:rsidR="00AD7732" w:rsidRPr="00DD1021">
        <w:rPr>
          <w:rFonts w:ascii="Times New Roman" w:hAnsi="Times New Roman" w:cs="Times New Roman"/>
          <w:bCs/>
          <w:i/>
          <w:iCs/>
          <w:sz w:val="24"/>
          <w:szCs w:val="24"/>
          <w:lang w:val="uk-UA"/>
        </w:rPr>
        <w:t xml:space="preserve"> року.</w:t>
      </w:r>
    </w:p>
    <w:p w:rsidR="00B06837" w:rsidRPr="00451D79" w:rsidRDefault="00B06837" w:rsidP="009240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24C9A" w:rsidRPr="00451D79" w:rsidRDefault="00EB3209" w:rsidP="00256CC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</w:pPr>
      <w:bookmarkStart w:id="1" w:name="_Hlk134009742"/>
      <w:r w:rsidRPr="00451D79">
        <w:rPr>
          <w:rFonts w:ascii="Times New Roman" w:hAnsi="Times New Roman" w:cs="Times New Roman"/>
          <w:sz w:val="24"/>
          <w:szCs w:val="24"/>
          <w:lang w:val="uk-UA"/>
        </w:rPr>
        <w:t>За результатами аналізу</w:t>
      </w:r>
      <w:r w:rsidR="00F24C9A"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документів, отриманих від Центрального депозитарію</w:t>
      </w:r>
      <w:r w:rsidR="00821EC5" w:rsidRPr="00451D79">
        <w:rPr>
          <w:rFonts w:ascii="Times New Roman" w:hAnsi="Times New Roman" w:cs="Times New Roman"/>
          <w:sz w:val="24"/>
          <w:szCs w:val="24"/>
          <w:lang w:val="uk-UA"/>
        </w:rPr>
        <w:t>, Реєстраційна комісія встановила наступне:</w:t>
      </w:r>
      <w:bookmarkEnd w:id="1"/>
    </w:p>
    <w:p w:rsidR="002F2FC8" w:rsidRPr="00451D79" w:rsidRDefault="00F41117" w:rsidP="00256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1D79">
        <w:rPr>
          <w:rFonts w:ascii="Times New Roman" w:hAnsi="Times New Roman" w:cs="Times New Roman"/>
          <w:sz w:val="24"/>
          <w:szCs w:val="24"/>
          <w:lang w:val="uk-UA"/>
        </w:rPr>
        <w:t>Загальна кількість акціонерів, включених до переліку акціонерів, які мають право на участь у загальних</w:t>
      </w:r>
      <w:r w:rsidR="002A7CE1"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зборах, складеного станом на 23:00 </w:t>
      </w:r>
      <w:r w:rsidR="00AD7732">
        <w:rPr>
          <w:rFonts w:ascii="Times New Roman" w:hAnsi="Times New Roman" w:cs="Times New Roman"/>
          <w:sz w:val="24"/>
          <w:szCs w:val="24"/>
          <w:lang w:val="uk-UA"/>
        </w:rPr>
        <w:t>03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AD7732">
        <w:rPr>
          <w:rFonts w:ascii="Times New Roman" w:hAnsi="Times New Roman" w:cs="Times New Roman"/>
          <w:sz w:val="24"/>
          <w:szCs w:val="24"/>
          <w:lang w:val="uk-UA"/>
        </w:rPr>
        <w:t>02</w:t>
      </w:r>
      <w:r w:rsidR="009240B2">
        <w:rPr>
          <w:rFonts w:ascii="Times New Roman" w:hAnsi="Times New Roman" w:cs="Times New Roman"/>
          <w:sz w:val="24"/>
          <w:szCs w:val="24"/>
          <w:lang w:val="uk-UA"/>
        </w:rPr>
        <w:t>.202</w:t>
      </w:r>
      <w:r w:rsidR="00AD7732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року, становить</w:t>
      </w:r>
      <w:r w:rsidR="00B918C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D7732">
        <w:rPr>
          <w:rFonts w:ascii="Times New Roman" w:hAnsi="Times New Roman" w:cs="Times New Roman"/>
          <w:b/>
          <w:bCs/>
          <w:sz w:val="24"/>
          <w:szCs w:val="24"/>
          <w:lang w:val="uk-UA"/>
        </w:rPr>
        <w:t>730</w:t>
      </w:r>
      <w:r w:rsidR="002A7CE1" w:rsidRPr="00451D7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акціонерів</w:t>
      </w:r>
      <w:r w:rsidR="002F2FC8" w:rsidRPr="00451D79">
        <w:rPr>
          <w:rFonts w:ascii="Times New Roman" w:hAnsi="Times New Roman" w:cs="Times New Roman"/>
          <w:sz w:val="24"/>
          <w:szCs w:val="24"/>
          <w:lang w:val="uk-UA"/>
        </w:rPr>
        <w:t>, яким належить</w:t>
      </w:r>
      <w:r w:rsidR="00B918C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240B2">
        <w:rPr>
          <w:rFonts w:ascii="Times New Roman" w:hAnsi="Times New Roman" w:cs="Times New Roman"/>
          <w:b/>
          <w:bCs/>
          <w:sz w:val="24"/>
          <w:szCs w:val="24"/>
          <w:lang w:val="uk-UA"/>
        </w:rPr>
        <w:t>2</w:t>
      </w:r>
      <w:r w:rsidR="00E15B05">
        <w:rPr>
          <w:rFonts w:ascii="Times New Roman" w:hAnsi="Times New Roman" w:cs="Times New Roman"/>
          <w:b/>
          <w:bCs/>
          <w:sz w:val="24"/>
          <w:szCs w:val="24"/>
          <w:lang w:val="uk-UA"/>
        </w:rPr>
        <w:t>60 237</w:t>
      </w:r>
      <w:r w:rsidR="00B918C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>штук</w:t>
      </w:r>
      <w:r w:rsidR="00B918C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A7CE1"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простих іменних акцій. </w:t>
      </w:r>
      <w:r w:rsidR="002A7CE1" w:rsidRPr="00451D79">
        <w:rPr>
          <w:rFonts w:ascii="Times New Roman" w:eastAsia="Times New Roman CYR" w:hAnsi="Times New Roman" w:cs="Times New Roman"/>
          <w:sz w:val="24"/>
          <w:szCs w:val="24"/>
          <w:lang w:val="uk-UA"/>
        </w:rPr>
        <w:t>З</w:t>
      </w:r>
      <w:r w:rsidR="002A7CE1" w:rsidRPr="00451D79">
        <w:rPr>
          <w:rFonts w:ascii="Times New Roman" w:hAnsi="Times New Roman" w:cs="Times New Roman"/>
          <w:sz w:val="24"/>
          <w:szCs w:val="24"/>
          <w:lang w:val="uk-UA"/>
        </w:rPr>
        <w:t>агальна кількість</w:t>
      </w:r>
      <w:r w:rsidR="00B918C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A7CE1" w:rsidRPr="00451D79">
        <w:rPr>
          <w:rFonts w:ascii="Times New Roman" w:hAnsi="Times New Roman" w:cs="Times New Roman"/>
          <w:sz w:val="24"/>
          <w:szCs w:val="24"/>
          <w:lang w:val="uk-UA"/>
        </w:rPr>
        <w:t>голосуючих акцій</w:t>
      </w:r>
      <w:r w:rsidR="002A7CE1" w:rsidRPr="00451D79">
        <w:rPr>
          <w:rStyle w:val="fontstyle12"/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2A7CE1" w:rsidRPr="00451D79">
        <w:rPr>
          <w:rStyle w:val="fontstyle12"/>
          <w:rFonts w:ascii="Times New Roman" w:hAnsi="Times New Roman" w:cs="Times New Roman"/>
          <w:sz w:val="24"/>
          <w:szCs w:val="24"/>
          <w:lang w:val="uk-UA"/>
        </w:rPr>
        <w:t>по всіх  питаннях порядку денного</w:t>
      </w:r>
      <w:r w:rsidR="002A7CE1"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в Товаристві  </w:t>
      </w:r>
      <w:r w:rsidR="002A7CE1" w:rsidRPr="00B918CC">
        <w:rPr>
          <w:rFonts w:ascii="Times New Roman" w:hAnsi="Times New Roman" w:cs="Times New Roman"/>
          <w:bCs/>
          <w:sz w:val="24"/>
          <w:szCs w:val="24"/>
          <w:lang w:val="uk-UA"/>
        </w:rPr>
        <w:t>складає</w:t>
      </w:r>
      <w:r w:rsidR="00B918C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A4F5B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="00E15B05">
        <w:rPr>
          <w:rFonts w:ascii="Times New Roman" w:hAnsi="Times New Roman" w:cs="Times New Roman"/>
          <w:b/>
          <w:sz w:val="24"/>
          <w:szCs w:val="24"/>
          <w:lang w:val="uk-UA"/>
        </w:rPr>
        <w:t>31 920</w:t>
      </w:r>
      <w:r w:rsidR="00B918C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2A7CE1" w:rsidRPr="00451D79">
        <w:rPr>
          <w:rFonts w:ascii="Times New Roman" w:hAnsi="Times New Roman" w:cs="Times New Roman"/>
          <w:sz w:val="24"/>
          <w:szCs w:val="24"/>
          <w:lang w:val="uk-UA"/>
        </w:rPr>
        <w:t>штук</w:t>
      </w:r>
      <w:r w:rsidR="00B918CC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>які враховуються при визначенні кворуму та надають право голосу для вирішення питань,</w:t>
      </w:r>
      <w:r w:rsidR="00B918CC">
        <w:rPr>
          <w:rFonts w:ascii="Times New Roman" w:hAnsi="Times New Roman" w:cs="Times New Roman"/>
          <w:sz w:val="24"/>
          <w:szCs w:val="24"/>
          <w:lang w:val="uk-UA"/>
        </w:rPr>
        <w:t xml:space="preserve"> що 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відносяться до компетенції </w:t>
      </w:r>
      <w:r w:rsidR="00B918CC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агальних зборів акціонерів Товариства. </w:t>
      </w:r>
    </w:p>
    <w:p w:rsidR="002F2FC8" w:rsidRPr="00451D79" w:rsidRDefault="00F41117" w:rsidP="00256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Загальні збори мають кворум з усіх питань порядку денного за умови реєстрації для участі у загальних зборах акціонерів, які сукупно є власниками більш як 50% голосуючих простих іменних акцій Товариства. </w:t>
      </w:r>
    </w:p>
    <w:p w:rsidR="00B63041" w:rsidRPr="00451D79" w:rsidRDefault="00B63041" w:rsidP="00256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1D79">
        <w:rPr>
          <w:rFonts w:ascii="Times New Roman" w:hAnsi="Times New Roman" w:cs="Times New Roman"/>
          <w:sz w:val="24"/>
          <w:szCs w:val="24"/>
          <w:lang w:val="uk-UA"/>
        </w:rPr>
        <w:t>Реєстрація акціонерів проводилась</w:t>
      </w:r>
      <w:r w:rsidR="00B918C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шляхом співставлення даних переліку акціонерів, які мають право на участь у загальних зборах, складеного станом на 23.00 год. </w:t>
      </w:r>
      <w:r w:rsidR="00E15B05">
        <w:rPr>
          <w:rFonts w:ascii="Times New Roman" w:hAnsi="Times New Roman" w:cs="Times New Roman"/>
          <w:sz w:val="24"/>
          <w:szCs w:val="24"/>
          <w:lang w:val="uk-UA"/>
        </w:rPr>
        <w:t>03.02.2025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р</w:t>
      </w:r>
      <w:r w:rsidR="00B918CC">
        <w:rPr>
          <w:rFonts w:ascii="Times New Roman" w:hAnsi="Times New Roman" w:cs="Times New Roman"/>
          <w:sz w:val="24"/>
          <w:szCs w:val="24"/>
          <w:lang w:val="uk-UA"/>
        </w:rPr>
        <w:t>оку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з даними переліку акціонерів, які подали бюлетені для участі у дистанційних загальних зборах</w:t>
      </w:r>
      <w:r w:rsidR="00B918CC">
        <w:rPr>
          <w:rFonts w:ascii="Times New Roman" w:hAnsi="Times New Roman" w:cs="Times New Roman"/>
          <w:sz w:val="24"/>
          <w:szCs w:val="24"/>
          <w:lang w:val="uk-UA"/>
        </w:rPr>
        <w:t xml:space="preserve"> акціонерів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>. Всі акціонери, що вказані у переліку акціонерів, які мають право на участь у загальних зборах, та які подали хоча б один бюлетень для голосування у зборах, вважаються такими, що прийняли участь у загальних зборах та є зареєстрованими для участі у зборах.</w:t>
      </w:r>
    </w:p>
    <w:p w:rsidR="00864D78" w:rsidRPr="00451D79" w:rsidRDefault="00F41117" w:rsidP="00256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Для участі в загальних зборах </w:t>
      </w:r>
      <w:r w:rsidR="00CE54DB">
        <w:rPr>
          <w:rFonts w:ascii="Times New Roman" w:hAnsi="Times New Roman" w:cs="Times New Roman"/>
          <w:sz w:val="24"/>
          <w:szCs w:val="24"/>
          <w:lang w:val="uk-UA"/>
        </w:rPr>
        <w:t>зареєстрован</w:t>
      </w:r>
      <w:r w:rsidR="00E15B05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3A7CD8"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5B05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3A7CD8"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(</w:t>
      </w:r>
      <w:r w:rsidR="00E15B05">
        <w:rPr>
          <w:rFonts w:ascii="Times New Roman" w:hAnsi="Times New Roman" w:cs="Times New Roman"/>
          <w:sz w:val="24"/>
          <w:szCs w:val="24"/>
          <w:lang w:val="uk-UA"/>
        </w:rPr>
        <w:t>дві</w:t>
      </w:r>
      <w:r w:rsidR="003A7CD8" w:rsidRPr="00451D79">
        <w:rPr>
          <w:rFonts w:ascii="Times New Roman" w:hAnsi="Times New Roman" w:cs="Times New Roman"/>
          <w:sz w:val="24"/>
          <w:szCs w:val="24"/>
          <w:lang w:val="uk-UA"/>
        </w:rPr>
        <w:t>) ос</w:t>
      </w:r>
      <w:r w:rsidR="00256CCC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3A7CD8" w:rsidRPr="00451D79">
        <w:rPr>
          <w:rFonts w:ascii="Times New Roman" w:hAnsi="Times New Roman" w:cs="Times New Roman"/>
          <w:sz w:val="24"/>
          <w:szCs w:val="24"/>
          <w:lang w:val="uk-UA"/>
        </w:rPr>
        <w:t>б</w:t>
      </w:r>
      <w:r w:rsidR="00E15B05">
        <w:rPr>
          <w:rFonts w:ascii="Times New Roman" w:hAnsi="Times New Roman" w:cs="Times New Roman"/>
          <w:sz w:val="24"/>
          <w:szCs w:val="24"/>
          <w:lang w:val="uk-UA"/>
        </w:rPr>
        <w:t>и, яким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належить </w:t>
      </w:r>
      <w:r w:rsidR="007A4F5B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="00E15B05">
        <w:rPr>
          <w:rFonts w:ascii="Times New Roman" w:hAnsi="Times New Roman" w:cs="Times New Roman"/>
          <w:b/>
          <w:sz w:val="24"/>
          <w:szCs w:val="24"/>
          <w:lang w:val="uk-UA"/>
        </w:rPr>
        <w:t>31 389</w:t>
      </w:r>
      <w:r w:rsidR="00256CCC" w:rsidRPr="00256CC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7A4F5B">
        <w:rPr>
          <w:rFonts w:ascii="Times New Roman" w:hAnsi="Times New Roman" w:cs="Times New Roman"/>
          <w:sz w:val="24"/>
          <w:szCs w:val="24"/>
          <w:lang w:val="uk-UA"/>
        </w:rPr>
        <w:t>дв</w:t>
      </w:r>
      <w:r w:rsidR="00E15B05">
        <w:rPr>
          <w:rFonts w:ascii="Times New Roman" w:hAnsi="Times New Roman" w:cs="Times New Roman"/>
          <w:sz w:val="24"/>
          <w:szCs w:val="24"/>
          <w:lang w:val="uk-UA"/>
        </w:rPr>
        <w:t>істі тридцять одна тисяча триста вісімдесят дев’ять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>) штук голосуючих простих іменних акцій То</w:t>
      </w:r>
      <w:r w:rsidR="00864D78" w:rsidRPr="00451D79">
        <w:rPr>
          <w:rFonts w:ascii="Times New Roman" w:hAnsi="Times New Roman" w:cs="Times New Roman"/>
          <w:sz w:val="24"/>
          <w:szCs w:val="24"/>
          <w:lang w:val="uk-UA"/>
        </w:rPr>
        <w:t>вариства, що становить</w:t>
      </w:r>
      <w:r w:rsidR="00D224CB" w:rsidRPr="00D224C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5B05">
        <w:rPr>
          <w:rFonts w:ascii="Times New Roman" w:hAnsi="Times New Roman" w:cs="Times New Roman"/>
          <w:b/>
          <w:bCs/>
          <w:sz w:val="24"/>
          <w:szCs w:val="24"/>
          <w:lang w:val="uk-UA"/>
        </w:rPr>
        <w:t>99,77</w:t>
      </w:r>
      <w:r w:rsidR="00D224CB" w:rsidRPr="00D224C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F7767">
        <w:rPr>
          <w:rFonts w:ascii="Times New Roman" w:hAnsi="Times New Roman" w:cs="Times New Roman"/>
          <w:b/>
          <w:sz w:val="24"/>
          <w:szCs w:val="24"/>
          <w:lang w:val="uk-UA"/>
        </w:rPr>
        <w:t>відсотків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від загальної кіль</w:t>
      </w:r>
      <w:r w:rsidR="003A7CD8"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кості голосуючих 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акцій. </w:t>
      </w:r>
    </w:p>
    <w:p w:rsidR="00B86C7F" w:rsidRDefault="00F41117" w:rsidP="00256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Згідно зі статтею 41 Закону України </w:t>
      </w:r>
      <w:r w:rsidR="00256CCC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>Про акці</w:t>
      </w:r>
      <w:r w:rsidR="006542B7" w:rsidRPr="00451D79">
        <w:rPr>
          <w:rFonts w:ascii="Times New Roman" w:hAnsi="Times New Roman" w:cs="Times New Roman"/>
          <w:sz w:val="24"/>
          <w:szCs w:val="24"/>
          <w:lang w:val="uk-UA"/>
        </w:rPr>
        <w:t>онерні товариства</w:t>
      </w:r>
      <w:r w:rsidR="00256CCC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6542B7"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та пунктом 7</w:t>
      </w:r>
      <w:r w:rsidR="00256CC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542B7" w:rsidRPr="00451D79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>орядку річні дистанційні загальні збори акціонерів</w:t>
      </w:r>
      <w:r w:rsidR="00256CC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>Товариства мають кворум з усіх питань порядку денного.</w:t>
      </w:r>
    </w:p>
    <w:p w:rsidR="00C27F38" w:rsidRPr="00451D79" w:rsidRDefault="00F41117" w:rsidP="00256C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6C7F" w:rsidRPr="00B86C7F">
        <w:rPr>
          <w:rFonts w:ascii="Times New Roman" w:hAnsi="Times New Roman" w:cs="Times New Roman"/>
          <w:sz w:val="24"/>
          <w:szCs w:val="24"/>
          <w:lang w:val="uk-UA"/>
        </w:rPr>
        <w:t>Голосування здійсню</w:t>
      </w:r>
      <w:r w:rsidR="00B86C7F">
        <w:rPr>
          <w:rFonts w:ascii="Times New Roman" w:hAnsi="Times New Roman" w:cs="Times New Roman"/>
          <w:sz w:val="24"/>
          <w:szCs w:val="24"/>
          <w:lang w:val="uk-UA"/>
        </w:rPr>
        <w:t>валось</w:t>
      </w:r>
      <w:r w:rsidR="00B86C7F" w:rsidRPr="00B86C7F">
        <w:rPr>
          <w:rFonts w:ascii="Times New Roman" w:hAnsi="Times New Roman" w:cs="Times New Roman"/>
          <w:sz w:val="24"/>
          <w:szCs w:val="24"/>
          <w:lang w:val="uk-UA"/>
        </w:rPr>
        <w:t xml:space="preserve"> згідно з чинним законодавством України за принципом «одна голосуюча акція – один голос». Голосування з питань  порядку денного проводилос</w:t>
      </w:r>
      <w:r w:rsidR="008F7767">
        <w:rPr>
          <w:rFonts w:ascii="Times New Roman" w:hAnsi="Times New Roman" w:cs="Times New Roman"/>
          <w:sz w:val="24"/>
          <w:szCs w:val="24"/>
          <w:lang w:val="uk-UA"/>
        </w:rPr>
        <w:t>ь</w:t>
      </w:r>
      <w:r w:rsidR="00B86C7F" w:rsidRPr="00B86C7F">
        <w:rPr>
          <w:rFonts w:ascii="Times New Roman" w:hAnsi="Times New Roman" w:cs="Times New Roman"/>
          <w:sz w:val="24"/>
          <w:szCs w:val="24"/>
          <w:lang w:val="uk-UA"/>
        </w:rPr>
        <w:t xml:space="preserve"> з використанням єдиного бюлетеня для голосування.</w:t>
      </w:r>
    </w:p>
    <w:p w:rsidR="00C27F38" w:rsidRPr="00451D79" w:rsidRDefault="003A7CD8" w:rsidP="009666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51D79">
        <w:rPr>
          <w:rFonts w:ascii="Times New Roman" w:hAnsi="Times New Roman" w:cs="Times New Roman"/>
          <w:sz w:val="24"/>
          <w:szCs w:val="24"/>
          <w:lang w:val="uk-UA"/>
        </w:rPr>
        <w:lastRenderedPageBreak/>
        <w:t>Відповідно до</w:t>
      </w:r>
      <w:r w:rsidR="0042539C">
        <w:rPr>
          <w:rFonts w:ascii="Times New Roman" w:hAnsi="Times New Roman" w:cs="Times New Roman"/>
          <w:sz w:val="24"/>
          <w:szCs w:val="24"/>
          <w:lang w:val="uk-UA"/>
        </w:rPr>
        <w:t xml:space="preserve"> протоколу </w:t>
      </w:r>
      <w:r w:rsidR="007A4F5B">
        <w:rPr>
          <w:rFonts w:ascii="Times New Roman" w:hAnsi="Times New Roman" w:cs="Times New Roman"/>
          <w:sz w:val="24"/>
          <w:szCs w:val="24"/>
          <w:lang w:val="uk-UA"/>
        </w:rPr>
        <w:t>Наглядової</w:t>
      </w:r>
      <w:r w:rsidR="0096661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41117" w:rsidRPr="00451D79">
        <w:rPr>
          <w:rFonts w:ascii="Times New Roman" w:hAnsi="Times New Roman" w:cs="Times New Roman"/>
          <w:sz w:val="24"/>
          <w:szCs w:val="24"/>
          <w:lang w:val="uk-UA"/>
        </w:rPr>
        <w:t>ради</w:t>
      </w:r>
      <w:r w:rsidR="00E15B05">
        <w:rPr>
          <w:rFonts w:ascii="Times New Roman" w:hAnsi="Times New Roman" w:cs="Times New Roman"/>
          <w:sz w:val="24"/>
          <w:szCs w:val="24"/>
          <w:lang w:val="uk-UA"/>
        </w:rPr>
        <w:t xml:space="preserve"> №2</w:t>
      </w:r>
      <w:r w:rsidR="007A4F5B">
        <w:rPr>
          <w:rFonts w:ascii="Times New Roman" w:hAnsi="Times New Roman" w:cs="Times New Roman"/>
          <w:sz w:val="24"/>
          <w:szCs w:val="24"/>
          <w:lang w:val="uk-UA"/>
        </w:rPr>
        <w:t>/2024</w:t>
      </w:r>
      <w:r w:rsidR="0096661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27F38"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96661B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E15B05">
        <w:rPr>
          <w:rFonts w:ascii="Times New Roman" w:hAnsi="Times New Roman" w:cs="Times New Roman"/>
          <w:sz w:val="24"/>
          <w:szCs w:val="24"/>
          <w:lang w:val="uk-UA"/>
        </w:rPr>
        <w:t>6.12</w:t>
      </w:r>
      <w:r w:rsidR="00F41117" w:rsidRPr="00451D79">
        <w:rPr>
          <w:rFonts w:ascii="Times New Roman" w:hAnsi="Times New Roman" w:cs="Times New Roman"/>
          <w:sz w:val="24"/>
          <w:szCs w:val="24"/>
          <w:lang w:val="uk-UA"/>
        </w:rPr>
        <w:t>.202</w:t>
      </w:r>
      <w:r w:rsidR="007A4F5B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D54236"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року були сформовані робочі органи </w:t>
      </w:r>
      <w:r w:rsidR="0096661B">
        <w:rPr>
          <w:rFonts w:ascii="Times New Roman" w:hAnsi="Times New Roman" w:cs="Times New Roman"/>
          <w:sz w:val="24"/>
          <w:szCs w:val="24"/>
          <w:lang w:val="uk-UA"/>
        </w:rPr>
        <w:t>зб</w:t>
      </w:r>
      <w:r w:rsidR="00D54236" w:rsidRPr="00451D79">
        <w:rPr>
          <w:rFonts w:ascii="Times New Roman" w:hAnsi="Times New Roman" w:cs="Times New Roman"/>
          <w:sz w:val="24"/>
          <w:szCs w:val="24"/>
          <w:lang w:val="uk-UA"/>
        </w:rPr>
        <w:t>орів</w:t>
      </w:r>
      <w:r w:rsidR="0096661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54236" w:rsidRPr="00451D79">
        <w:rPr>
          <w:rFonts w:ascii="Times New Roman" w:hAnsi="Times New Roman" w:cs="Times New Roman"/>
          <w:sz w:val="24"/>
          <w:szCs w:val="24"/>
          <w:lang w:val="uk-UA"/>
        </w:rPr>
        <w:t>у складі:</w:t>
      </w:r>
    </w:p>
    <w:p w:rsidR="00D54236" w:rsidRDefault="0042539C" w:rsidP="0042539C">
      <w:pPr>
        <w:pStyle w:val="a4"/>
        <w:numPr>
          <w:ilvl w:val="0"/>
          <w:numId w:val="4"/>
        </w:numPr>
        <w:ind w:left="851" w:hanging="284"/>
        <w:jc w:val="both"/>
        <w:rPr>
          <w:lang w:val="uk-UA"/>
        </w:rPr>
      </w:pPr>
      <w:r>
        <w:rPr>
          <w:lang w:val="uk-UA"/>
        </w:rPr>
        <w:t>г</w:t>
      </w:r>
      <w:r w:rsidR="00D54236" w:rsidRPr="0096661B">
        <w:rPr>
          <w:lang w:val="uk-UA"/>
        </w:rPr>
        <w:t>олова</w:t>
      </w:r>
      <w:r w:rsidR="006542B7" w:rsidRPr="0096661B">
        <w:rPr>
          <w:lang w:val="uk-UA"/>
        </w:rPr>
        <w:t xml:space="preserve"> загальних зборів </w:t>
      </w:r>
      <w:r w:rsidR="0096661B" w:rsidRPr="0096661B">
        <w:rPr>
          <w:lang w:val="uk-UA"/>
        </w:rPr>
        <w:t>акці</w:t>
      </w:r>
      <w:r w:rsidR="007A4F5B">
        <w:rPr>
          <w:lang w:val="uk-UA"/>
        </w:rPr>
        <w:t xml:space="preserve">онерів – </w:t>
      </w:r>
      <w:proofErr w:type="spellStart"/>
      <w:r w:rsidR="00E15B05">
        <w:rPr>
          <w:lang w:val="uk-UA"/>
        </w:rPr>
        <w:t>Машіко</w:t>
      </w:r>
      <w:proofErr w:type="spellEnd"/>
      <w:r w:rsidR="00E15B05">
        <w:rPr>
          <w:lang w:val="uk-UA"/>
        </w:rPr>
        <w:t xml:space="preserve"> Віталій Васильович</w:t>
      </w:r>
      <w:r w:rsidR="0096661B">
        <w:rPr>
          <w:lang w:val="uk-UA"/>
        </w:rPr>
        <w:t>;</w:t>
      </w:r>
      <w:r w:rsidR="00F41117" w:rsidRPr="0096661B">
        <w:rPr>
          <w:lang w:val="uk-UA"/>
        </w:rPr>
        <w:t xml:space="preserve"> </w:t>
      </w:r>
    </w:p>
    <w:p w:rsidR="0096661B" w:rsidRDefault="0042539C" w:rsidP="0042539C">
      <w:pPr>
        <w:pStyle w:val="a4"/>
        <w:numPr>
          <w:ilvl w:val="0"/>
          <w:numId w:val="4"/>
        </w:numPr>
        <w:ind w:left="851" w:hanging="284"/>
        <w:jc w:val="both"/>
        <w:rPr>
          <w:lang w:val="uk-UA"/>
        </w:rPr>
      </w:pPr>
      <w:r>
        <w:rPr>
          <w:lang w:val="uk-UA"/>
        </w:rPr>
        <w:t>с</w:t>
      </w:r>
      <w:r w:rsidR="0096661B" w:rsidRPr="00451D79">
        <w:rPr>
          <w:lang w:val="uk-UA"/>
        </w:rPr>
        <w:t xml:space="preserve">екретар  загальних  зборів </w:t>
      </w:r>
      <w:r>
        <w:rPr>
          <w:lang w:val="uk-UA"/>
        </w:rPr>
        <w:t xml:space="preserve">акціонерів </w:t>
      </w:r>
      <w:r w:rsidR="0096661B" w:rsidRPr="00451D79">
        <w:rPr>
          <w:lang w:val="uk-UA"/>
        </w:rPr>
        <w:t xml:space="preserve">– </w:t>
      </w:r>
      <w:proofErr w:type="spellStart"/>
      <w:r w:rsidR="007A4F5B">
        <w:rPr>
          <w:lang w:val="uk-UA"/>
        </w:rPr>
        <w:t>Пацкань</w:t>
      </w:r>
      <w:proofErr w:type="spellEnd"/>
      <w:r w:rsidR="007A4F5B">
        <w:rPr>
          <w:lang w:val="uk-UA"/>
        </w:rPr>
        <w:t xml:space="preserve"> Іван Іванович</w:t>
      </w:r>
      <w:r w:rsidR="0096661B">
        <w:rPr>
          <w:lang w:val="uk-UA"/>
        </w:rPr>
        <w:t>;</w:t>
      </w:r>
    </w:p>
    <w:p w:rsidR="00E15B05" w:rsidRDefault="0042539C" w:rsidP="00E15B05">
      <w:pPr>
        <w:pStyle w:val="a4"/>
        <w:numPr>
          <w:ilvl w:val="0"/>
          <w:numId w:val="4"/>
        </w:numPr>
        <w:ind w:left="851" w:hanging="284"/>
        <w:jc w:val="both"/>
        <w:rPr>
          <w:lang w:val="uk-UA"/>
        </w:rPr>
      </w:pPr>
      <w:r>
        <w:rPr>
          <w:lang w:val="uk-UA"/>
        </w:rPr>
        <w:t>р</w:t>
      </w:r>
      <w:r w:rsidR="0096661B" w:rsidRPr="00451D79">
        <w:rPr>
          <w:lang w:val="uk-UA"/>
        </w:rPr>
        <w:t>еєстраційна комісія в складі</w:t>
      </w:r>
      <w:r w:rsidR="007A4F5B">
        <w:rPr>
          <w:lang w:val="uk-UA"/>
        </w:rPr>
        <w:t xml:space="preserve"> 3 осіб – </w:t>
      </w:r>
      <w:proofErr w:type="spellStart"/>
      <w:r w:rsidR="00E15B05" w:rsidRPr="00E15B05">
        <w:rPr>
          <w:lang w:val="uk-UA"/>
        </w:rPr>
        <w:t>Паук</w:t>
      </w:r>
      <w:proofErr w:type="spellEnd"/>
      <w:r w:rsidR="00E15B05" w:rsidRPr="00E15B05">
        <w:rPr>
          <w:lang w:val="uk-UA"/>
        </w:rPr>
        <w:t xml:space="preserve"> О.В. </w:t>
      </w:r>
      <w:proofErr w:type="spellStart"/>
      <w:r w:rsidR="00E15B05">
        <w:rPr>
          <w:lang w:val="uk-UA"/>
        </w:rPr>
        <w:t>Карпишинець</w:t>
      </w:r>
      <w:proofErr w:type="spellEnd"/>
      <w:r w:rsidR="00E15B05">
        <w:rPr>
          <w:lang w:val="uk-UA"/>
        </w:rPr>
        <w:t xml:space="preserve"> М.Р., </w:t>
      </w:r>
      <w:proofErr w:type="spellStart"/>
      <w:r w:rsidR="00E15B05">
        <w:rPr>
          <w:lang w:val="uk-UA"/>
        </w:rPr>
        <w:t>Югас</w:t>
      </w:r>
      <w:proofErr w:type="spellEnd"/>
      <w:r w:rsidR="00E15B05">
        <w:rPr>
          <w:lang w:val="uk-UA"/>
        </w:rPr>
        <w:t xml:space="preserve"> В.В.</w:t>
      </w:r>
      <w:r w:rsidR="0096661B">
        <w:rPr>
          <w:lang w:val="uk-UA"/>
        </w:rPr>
        <w:t>;</w:t>
      </w:r>
    </w:p>
    <w:p w:rsidR="007A4F5B" w:rsidRDefault="0042539C" w:rsidP="00E15B05">
      <w:pPr>
        <w:pStyle w:val="a4"/>
        <w:numPr>
          <w:ilvl w:val="0"/>
          <w:numId w:val="4"/>
        </w:numPr>
        <w:ind w:left="851" w:hanging="284"/>
        <w:jc w:val="both"/>
        <w:rPr>
          <w:lang w:val="uk-UA"/>
        </w:rPr>
      </w:pPr>
      <w:r w:rsidRPr="007A4F5B">
        <w:rPr>
          <w:lang w:val="uk-UA"/>
        </w:rPr>
        <w:t>п</w:t>
      </w:r>
      <w:r w:rsidR="0096661B" w:rsidRPr="007A4F5B">
        <w:rPr>
          <w:lang w:val="uk-UA"/>
        </w:rPr>
        <w:t xml:space="preserve">ідрахунок голосів здійснює лічильна комісія у складі </w:t>
      </w:r>
      <w:proofErr w:type="spellStart"/>
      <w:r w:rsidR="007A4F5B" w:rsidRPr="00451D79">
        <w:rPr>
          <w:lang w:val="uk-UA"/>
        </w:rPr>
        <w:t>складі</w:t>
      </w:r>
      <w:proofErr w:type="spellEnd"/>
      <w:r w:rsidR="007A4F5B">
        <w:rPr>
          <w:lang w:val="uk-UA"/>
        </w:rPr>
        <w:t xml:space="preserve"> 3 осіб – </w:t>
      </w:r>
      <w:proofErr w:type="spellStart"/>
      <w:r w:rsidR="00E15B05" w:rsidRPr="00E15B05">
        <w:rPr>
          <w:lang w:val="uk-UA"/>
        </w:rPr>
        <w:t>Паук</w:t>
      </w:r>
      <w:proofErr w:type="spellEnd"/>
      <w:r w:rsidR="00E15B05" w:rsidRPr="00E15B05">
        <w:rPr>
          <w:lang w:val="uk-UA"/>
        </w:rPr>
        <w:t xml:space="preserve"> О.В. </w:t>
      </w:r>
      <w:proofErr w:type="spellStart"/>
      <w:r w:rsidR="00E15B05">
        <w:rPr>
          <w:lang w:val="uk-UA"/>
        </w:rPr>
        <w:t>Карпишинець</w:t>
      </w:r>
      <w:proofErr w:type="spellEnd"/>
      <w:r w:rsidR="00E15B05">
        <w:rPr>
          <w:lang w:val="uk-UA"/>
        </w:rPr>
        <w:t xml:space="preserve"> М.Р., </w:t>
      </w:r>
      <w:proofErr w:type="spellStart"/>
      <w:r w:rsidR="00E15B05">
        <w:rPr>
          <w:lang w:val="uk-UA"/>
        </w:rPr>
        <w:t>Югас</w:t>
      </w:r>
      <w:proofErr w:type="spellEnd"/>
      <w:r w:rsidR="00E15B05">
        <w:rPr>
          <w:lang w:val="uk-UA"/>
        </w:rPr>
        <w:t xml:space="preserve"> В.В.</w:t>
      </w:r>
      <w:r w:rsidR="007A4F5B">
        <w:rPr>
          <w:lang w:val="uk-UA"/>
        </w:rPr>
        <w:t>;</w:t>
      </w:r>
    </w:p>
    <w:p w:rsidR="0042539C" w:rsidRPr="007A4F5B" w:rsidRDefault="0042539C" w:rsidP="0042539C">
      <w:pPr>
        <w:pStyle w:val="a4"/>
        <w:numPr>
          <w:ilvl w:val="0"/>
          <w:numId w:val="4"/>
        </w:numPr>
        <w:ind w:left="851" w:hanging="284"/>
        <w:jc w:val="both"/>
        <w:rPr>
          <w:lang w:val="uk-UA"/>
        </w:rPr>
      </w:pPr>
      <w:r w:rsidRPr="007A4F5B">
        <w:rPr>
          <w:lang w:val="uk-UA"/>
        </w:rPr>
        <w:t>особа, уповноважена взаємодіяти з Центральним депозитарієм при проведенні річних загальних зборів</w:t>
      </w:r>
      <w:r w:rsidR="007A4F5B">
        <w:rPr>
          <w:lang w:val="uk-UA"/>
        </w:rPr>
        <w:t xml:space="preserve"> – </w:t>
      </w:r>
      <w:proofErr w:type="spellStart"/>
      <w:r w:rsidR="00E15B05">
        <w:rPr>
          <w:lang w:val="uk-UA"/>
        </w:rPr>
        <w:t>Машіко</w:t>
      </w:r>
      <w:proofErr w:type="spellEnd"/>
      <w:r w:rsidR="00E15B05">
        <w:rPr>
          <w:lang w:val="uk-UA"/>
        </w:rPr>
        <w:t xml:space="preserve"> Віталій Васильович</w:t>
      </w:r>
      <w:r w:rsidRPr="007A4F5B">
        <w:rPr>
          <w:lang w:val="uk-UA"/>
        </w:rPr>
        <w:t>.</w:t>
      </w:r>
    </w:p>
    <w:p w:rsidR="00AB7B93" w:rsidRDefault="00AB7B93" w:rsidP="00AB7B93">
      <w:pPr>
        <w:pStyle w:val="a4"/>
        <w:ind w:left="851"/>
        <w:jc w:val="both"/>
        <w:rPr>
          <w:lang w:val="uk-UA"/>
        </w:rPr>
      </w:pPr>
    </w:p>
    <w:p w:rsidR="00426313" w:rsidRPr="00451D79" w:rsidRDefault="009956AD" w:rsidP="00012E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1D79">
        <w:rPr>
          <w:rFonts w:ascii="Times New Roman" w:hAnsi="Times New Roman" w:cs="Times New Roman"/>
          <w:b/>
          <w:sz w:val="24"/>
          <w:szCs w:val="24"/>
          <w:lang w:val="uk-UA"/>
        </w:rPr>
        <w:t>П</w:t>
      </w:r>
      <w:r w:rsidR="00F41117" w:rsidRPr="00451D79">
        <w:rPr>
          <w:rFonts w:ascii="Times New Roman" w:hAnsi="Times New Roman" w:cs="Times New Roman"/>
          <w:b/>
          <w:sz w:val="24"/>
          <w:szCs w:val="24"/>
          <w:lang w:val="uk-UA"/>
        </w:rPr>
        <w:t>ОРЯДОК ДЕННИЙ ЗАГАЛЬНИХ ЗБОРІВ</w:t>
      </w:r>
      <w:r w:rsidR="003B0FA6" w:rsidRPr="00451D79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E15B05" w:rsidRPr="00C00607" w:rsidRDefault="00E15B05" w:rsidP="00E15B05">
      <w:pPr>
        <w:pStyle w:val="a4"/>
        <w:numPr>
          <w:ilvl w:val="0"/>
          <w:numId w:val="10"/>
        </w:numPr>
        <w:rPr>
          <w:lang w:val="uk-UA" w:eastAsia="ar-SA"/>
        </w:rPr>
      </w:pPr>
      <w:r>
        <w:rPr>
          <w:lang w:val="uk-UA" w:eastAsia="ar-SA"/>
        </w:rPr>
        <w:t>З</w:t>
      </w:r>
      <w:r w:rsidRPr="00C00607">
        <w:rPr>
          <w:lang w:val="uk-UA" w:eastAsia="ar-SA"/>
        </w:rPr>
        <w:t xml:space="preserve">віт  Генерального директора </w:t>
      </w:r>
      <w:proofErr w:type="spellStart"/>
      <w:r w:rsidRPr="00C00607">
        <w:rPr>
          <w:lang w:val="uk-UA" w:eastAsia="ar-SA"/>
        </w:rPr>
        <w:t>ПрАТ</w:t>
      </w:r>
      <w:proofErr w:type="spellEnd"/>
      <w:r w:rsidRPr="00C00607">
        <w:rPr>
          <w:lang w:val="uk-UA" w:eastAsia="ar-SA"/>
        </w:rPr>
        <w:t xml:space="preserve"> «Мукачівський </w:t>
      </w:r>
      <w:proofErr w:type="spellStart"/>
      <w:r w:rsidRPr="00C00607">
        <w:rPr>
          <w:lang w:val="uk-UA" w:eastAsia="ar-SA"/>
        </w:rPr>
        <w:t>ЗЗВіК</w:t>
      </w:r>
      <w:proofErr w:type="spellEnd"/>
      <w:r w:rsidRPr="00C00607">
        <w:rPr>
          <w:lang w:val="uk-UA" w:eastAsia="ar-SA"/>
        </w:rPr>
        <w:t>»  про результати  фінансово-господарської діяльності Товариства за 2021-2024 рр. Прийняття рішення за результатами розгляду звіту Генерального  директора.</w:t>
      </w:r>
    </w:p>
    <w:p w:rsidR="00E15B05" w:rsidRPr="00C00607" w:rsidRDefault="00E15B05" w:rsidP="00E15B05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rPr>
          <w:lang w:val="uk-UA" w:eastAsia="ar-SA"/>
        </w:rPr>
      </w:pPr>
      <w:r w:rsidRPr="00C00607">
        <w:rPr>
          <w:lang w:val="uk-UA" w:eastAsia="ar-SA"/>
        </w:rPr>
        <w:t>Звіт Наглядової ради Товариства за 2021-2024 рр. Прийняття рішення за результатами розгляду звіту Наглядової ради.</w:t>
      </w:r>
    </w:p>
    <w:p w:rsidR="00E15B05" w:rsidRPr="00C00607" w:rsidRDefault="00E15B05" w:rsidP="00E15B05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rPr>
          <w:lang w:val="uk-UA" w:eastAsia="ar-SA"/>
        </w:rPr>
      </w:pPr>
      <w:r w:rsidRPr="00C00607">
        <w:rPr>
          <w:lang w:val="uk-UA" w:eastAsia="ar-SA"/>
        </w:rPr>
        <w:t>Затвердження річного звіту та балансу Товариства за 2021-2024 рр.</w:t>
      </w:r>
    </w:p>
    <w:p w:rsidR="00E15B05" w:rsidRPr="00C00607" w:rsidRDefault="00E15B05" w:rsidP="00E15B05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rPr>
          <w:lang w:val="uk-UA" w:eastAsia="ar-SA"/>
        </w:rPr>
      </w:pPr>
      <w:r w:rsidRPr="00C00607">
        <w:rPr>
          <w:lang w:val="uk-UA" w:eastAsia="ar-SA"/>
        </w:rPr>
        <w:t>Внесення змін та доповнень до  статуту Товариства шляхом його викладення в новій редакції. Затвердження нової редакції статуту Товариства. Визначення осіб, уповноважених на підписання статуту Товариства та вчинення дій з його державної реєстрації.</w:t>
      </w:r>
    </w:p>
    <w:p w:rsidR="00E15B05" w:rsidRPr="00C00607" w:rsidRDefault="00E15B05" w:rsidP="00E15B05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rPr>
          <w:lang w:val="uk-UA" w:eastAsia="ar-SA"/>
        </w:rPr>
      </w:pPr>
      <w:r w:rsidRPr="00C00607">
        <w:rPr>
          <w:lang w:val="uk-UA" w:eastAsia="ar-SA"/>
        </w:rPr>
        <w:t>Затвердження внутрішніх положень Товариства: «Положення про загальні збори акціонерів Товариства»,  «Положення про наглядову раду Товариства», «Положення про виконавчий орган Товариства».</w:t>
      </w:r>
    </w:p>
    <w:p w:rsidR="00E15B05" w:rsidRPr="00C00607" w:rsidRDefault="00E15B05" w:rsidP="00E15B05">
      <w:pPr>
        <w:pStyle w:val="a4"/>
        <w:numPr>
          <w:ilvl w:val="0"/>
          <w:numId w:val="10"/>
        </w:numPr>
        <w:rPr>
          <w:lang w:val="uk-UA" w:eastAsia="ar-SA"/>
        </w:rPr>
      </w:pPr>
      <w:r w:rsidRPr="00C00607">
        <w:rPr>
          <w:lang w:val="uk-UA" w:eastAsia="ar-SA"/>
        </w:rPr>
        <w:t>Припинення повноважень членів Наглядової ради у зв’язку з закінченням терміну повноважень.</w:t>
      </w:r>
    </w:p>
    <w:p w:rsidR="00E15B05" w:rsidRPr="00C00607" w:rsidRDefault="00E15B05" w:rsidP="00E15B05">
      <w:pPr>
        <w:pStyle w:val="a4"/>
        <w:widowControl w:val="0"/>
        <w:numPr>
          <w:ilvl w:val="0"/>
          <w:numId w:val="10"/>
        </w:numPr>
        <w:autoSpaceDE w:val="0"/>
        <w:autoSpaceDN w:val="0"/>
        <w:adjustRightInd w:val="0"/>
        <w:rPr>
          <w:lang w:val="uk-UA" w:eastAsia="ar-SA"/>
        </w:rPr>
      </w:pPr>
      <w:r w:rsidRPr="00C00607">
        <w:rPr>
          <w:lang w:val="uk-UA" w:eastAsia="ar-SA"/>
        </w:rPr>
        <w:t>Обрання членів Наглядової ради.</w:t>
      </w:r>
    </w:p>
    <w:p w:rsidR="00E15B05" w:rsidRPr="00C00607" w:rsidRDefault="00E15B05" w:rsidP="00E15B05">
      <w:pPr>
        <w:pStyle w:val="a4"/>
        <w:numPr>
          <w:ilvl w:val="0"/>
          <w:numId w:val="10"/>
        </w:numPr>
        <w:spacing w:after="200" w:line="276" w:lineRule="auto"/>
        <w:rPr>
          <w:lang w:val="uk-UA" w:eastAsia="ar-SA"/>
        </w:rPr>
      </w:pPr>
      <w:r w:rsidRPr="00C00607">
        <w:rPr>
          <w:lang w:val="uk-UA" w:eastAsia="ar-SA"/>
        </w:rPr>
        <w:t>Надання попередньої згоди на вчинення значних правочинів, які можуть вчинятись Товариством в ході поточної господарської діяльності протягом одного року з дати проведення даних річних загальних зборів акціонерів. Надання повноважень  Генеральному директору Товариства права на укладання та підписання значних правочинів.</w:t>
      </w:r>
    </w:p>
    <w:p w:rsidR="00E4414C" w:rsidRPr="00CA4CCF" w:rsidRDefault="003B0FA6" w:rsidP="00CA4CCF">
      <w:pPr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A4C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Голосування з питань  порядку денного проводилося з використанням єдиного бюлетеня для голосування. Голосування проводилося за принципом одна голосуюча проста іменна акція – один голос. Рішення з порядку денного приймалося більшістю голосів від кількості голосів</w:t>
      </w:r>
      <w:r w:rsidR="001E6587" w:rsidRPr="00CA4C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Pr="00CA4C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зареєстрованих для участі у загальних зборах </w:t>
      </w:r>
      <w:r w:rsidR="001E6587" w:rsidRPr="00CA4C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акціонерів </w:t>
      </w:r>
      <w:r w:rsidRPr="00CA4C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власників голосуючих простих іменних акцій.</w:t>
      </w:r>
      <w:r w:rsidR="001E6587" w:rsidRPr="00CA4C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E4414C" w:rsidRPr="00CA4C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Рішення з питання порядку денного «</w:t>
      </w:r>
      <w:r w:rsidR="001E6587" w:rsidRPr="00CA4C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Внесення змін та доповнень до  статуту Товариства шляхом його викладення в новій редакції. Затвердження нової редакції статуту Товариства. Визначення осіб, уповноважених на підписання статуту Товариства та вчинення дій з його державної реєстрації</w:t>
      </w:r>
      <w:r w:rsidR="00E4414C" w:rsidRPr="00CA4C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» приймається більш як трьома чвертями голосів акціонерів, які зареєструвалися для участі у загальних зборах </w:t>
      </w:r>
      <w:r w:rsidR="001E6587" w:rsidRPr="00CA4C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акціонерів </w:t>
      </w:r>
      <w:r w:rsidR="00E4414C" w:rsidRPr="00CA4CCF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 є власниками голосуючих з відповідного питання акцій.</w:t>
      </w:r>
    </w:p>
    <w:p w:rsidR="00BF6C28" w:rsidRDefault="00BF6C28" w:rsidP="001E658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E6587">
        <w:rPr>
          <w:rFonts w:ascii="Times New Roman" w:hAnsi="Times New Roman" w:cs="Times New Roman"/>
          <w:sz w:val="24"/>
          <w:szCs w:val="24"/>
          <w:lang w:val="uk-UA"/>
        </w:rPr>
        <w:t xml:space="preserve">Лічильна комісія </w:t>
      </w:r>
      <w:r w:rsidR="001E6587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Pr="001E6587">
        <w:rPr>
          <w:rFonts w:ascii="Times New Roman" w:hAnsi="Times New Roman" w:cs="Times New Roman"/>
          <w:sz w:val="24"/>
          <w:szCs w:val="24"/>
          <w:lang w:val="uk-UA"/>
        </w:rPr>
        <w:t xml:space="preserve">агальних зборів здійснює підрахунок голосів на підставі даних з переліку акціонерів, які подали бюлетені для участі в </w:t>
      </w:r>
      <w:r w:rsidR="001E6587">
        <w:rPr>
          <w:rFonts w:ascii="Times New Roman" w:hAnsi="Times New Roman" w:cs="Times New Roman"/>
          <w:sz w:val="24"/>
          <w:szCs w:val="24"/>
          <w:lang w:val="uk-UA"/>
        </w:rPr>
        <w:t>річних з</w:t>
      </w:r>
      <w:r w:rsidRPr="001E6587">
        <w:rPr>
          <w:rFonts w:ascii="Times New Roman" w:hAnsi="Times New Roman" w:cs="Times New Roman"/>
          <w:sz w:val="24"/>
          <w:szCs w:val="24"/>
          <w:lang w:val="uk-UA"/>
        </w:rPr>
        <w:t>агальних зборах</w:t>
      </w:r>
      <w:r w:rsidR="001E6587">
        <w:rPr>
          <w:rFonts w:ascii="Times New Roman" w:hAnsi="Times New Roman" w:cs="Times New Roman"/>
          <w:sz w:val="24"/>
          <w:szCs w:val="24"/>
          <w:lang w:val="uk-UA"/>
        </w:rPr>
        <w:t xml:space="preserve"> акціонерів</w:t>
      </w:r>
      <w:r w:rsidRPr="001E6587">
        <w:rPr>
          <w:rFonts w:ascii="Times New Roman" w:hAnsi="Times New Roman" w:cs="Times New Roman"/>
          <w:sz w:val="24"/>
          <w:szCs w:val="24"/>
          <w:lang w:val="uk-UA"/>
        </w:rPr>
        <w:t>, отриманого від Центрального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депозитарію</w:t>
      </w:r>
      <w:r w:rsidR="001E6587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 з урахуванням протоколу реєстраційної комісії про підсумки</w:t>
      </w:r>
      <w:r w:rsidR="001E6587">
        <w:rPr>
          <w:rFonts w:ascii="Times New Roman" w:hAnsi="Times New Roman" w:cs="Times New Roman"/>
          <w:sz w:val="24"/>
          <w:szCs w:val="24"/>
          <w:lang w:val="uk-UA"/>
        </w:rPr>
        <w:t xml:space="preserve"> реєстрації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146F9" w:rsidRPr="00451D79" w:rsidRDefault="00B146F9" w:rsidP="001E658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E15B05" w:rsidRPr="00E15B05" w:rsidRDefault="009B2317" w:rsidP="00E15B05">
      <w:pPr>
        <w:rPr>
          <w:rFonts w:ascii="Times New Roman" w:hAnsi="Times New Roman" w:cs="Times New Roman"/>
          <w:sz w:val="24"/>
          <w:lang w:val="uk-UA" w:eastAsia="ar-SA"/>
        </w:rPr>
      </w:pPr>
      <w:bookmarkStart w:id="2" w:name="_Hlk134026994"/>
      <w:r w:rsidRPr="00E15B05">
        <w:rPr>
          <w:rFonts w:ascii="Times New Roman" w:hAnsi="Times New Roman" w:cs="Times New Roman"/>
          <w:b/>
          <w:sz w:val="24"/>
          <w:lang w:val="uk-UA"/>
        </w:rPr>
        <w:lastRenderedPageBreak/>
        <w:t>З ПИТАННЯ 1</w:t>
      </w:r>
      <w:r w:rsidR="00141913" w:rsidRPr="00E15B05">
        <w:rPr>
          <w:rFonts w:ascii="Times New Roman" w:hAnsi="Times New Roman" w:cs="Times New Roman"/>
          <w:b/>
          <w:sz w:val="24"/>
          <w:lang w:val="uk-UA"/>
        </w:rPr>
        <w:t>-ГО</w:t>
      </w:r>
      <w:r w:rsidRPr="00E15B05">
        <w:rPr>
          <w:rFonts w:ascii="Times New Roman" w:hAnsi="Times New Roman" w:cs="Times New Roman"/>
          <w:b/>
          <w:sz w:val="24"/>
          <w:lang w:val="uk-UA"/>
        </w:rPr>
        <w:t xml:space="preserve"> ПОРЯДКУ ДЕННОГО</w:t>
      </w:r>
      <w:r w:rsidRPr="00E15B05">
        <w:rPr>
          <w:rFonts w:ascii="Times New Roman" w:hAnsi="Times New Roman" w:cs="Times New Roman"/>
          <w:sz w:val="24"/>
          <w:lang w:val="uk-UA"/>
        </w:rPr>
        <w:t xml:space="preserve">: </w:t>
      </w:r>
      <w:r w:rsidR="00E15B05" w:rsidRPr="00E15B05">
        <w:rPr>
          <w:rFonts w:ascii="Times New Roman" w:hAnsi="Times New Roman" w:cs="Times New Roman"/>
          <w:sz w:val="24"/>
          <w:lang w:val="uk-UA" w:eastAsia="ar-SA"/>
        </w:rPr>
        <w:t xml:space="preserve">Звіт  Генерального директора </w:t>
      </w:r>
      <w:proofErr w:type="spellStart"/>
      <w:r w:rsidR="00E15B05" w:rsidRPr="00E15B05">
        <w:rPr>
          <w:rFonts w:ascii="Times New Roman" w:hAnsi="Times New Roman" w:cs="Times New Roman"/>
          <w:sz w:val="24"/>
          <w:lang w:val="uk-UA" w:eastAsia="ar-SA"/>
        </w:rPr>
        <w:t>ПрАТ</w:t>
      </w:r>
      <w:proofErr w:type="spellEnd"/>
      <w:r w:rsidR="00E15B05" w:rsidRPr="00E15B05">
        <w:rPr>
          <w:rFonts w:ascii="Times New Roman" w:hAnsi="Times New Roman" w:cs="Times New Roman"/>
          <w:sz w:val="24"/>
          <w:lang w:val="uk-UA" w:eastAsia="ar-SA"/>
        </w:rPr>
        <w:t xml:space="preserve"> «Мукачівський </w:t>
      </w:r>
      <w:proofErr w:type="spellStart"/>
      <w:r w:rsidR="00E15B05" w:rsidRPr="00E15B05">
        <w:rPr>
          <w:rFonts w:ascii="Times New Roman" w:hAnsi="Times New Roman" w:cs="Times New Roman"/>
          <w:sz w:val="24"/>
          <w:lang w:val="uk-UA" w:eastAsia="ar-SA"/>
        </w:rPr>
        <w:t>ЗЗВіК</w:t>
      </w:r>
      <w:proofErr w:type="spellEnd"/>
      <w:r w:rsidR="00E15B05" w:rsidRPr="00E15B05">
        <w:rPr>
          <w:rFonts w:ascii="Times New Roman" w:hAnsi="Times New Roman" w:cs="Times New Roman"/>
          <w:sz w:val="24"/>
          <w:lang w:val="uk-UA" w:eastAsia="ar-SA"/>
        </w:rPr>
        <w:t>»  про результати  фінансово-господарської діяльності Товариства за 2021-2024 рр. Прийняття рішення за результатами розгляду звіту Генерального  директора.</w:t>
      </w:r>
    </w:p>
    <w:p w:rsidR="00E15B05" w:rsidRPr="00C00607" w:rsidRDefault="00E4414C" w:rsidP="00E15B0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60"/>
        <w:rPr>
          <w:szCs w:val="20"/>
        </w:rPr>
      </w:pPr>
      <w:r w:rsidRPr="00451D79">
        <w:rPr>
          <w:rFonts w:ascii="Times New Roman" w:hAnsi="Times New Roman" w:cs="Times New Roman"/>
          <w:b/>
          <w:sz w:val="24"/>
          <w:szCs w:val="24"/>
          <w:lang w:val="uk-UA"/>
        </w:rPr>
        <w:t>Про</w:t>
      </w:r>
      <w:r w:rsidR="009015D8">
        <w:rPr>
          <w:rFonts w:ascii="Times New Roman" w:hAnsi="Times New Roman" w:cs="Times New Roman"/>
          <w:b/>
          <w:sz w:val="24"/>
          <w:szCs w:val="24"/>
          <w:lang w:val="uk-UA"/>
        </w:rPr>
        <w:t>е</w:t>
      </w:r>
      <w:r w:rsidRPr="00451D79">
        <w:rPr>
          <w:rFonts w:ascii="Times New Roman" w:hAnsi="Times New Roman" w:cs="Times New Roman"/>
          <w:b/>
          <w:sz w:val="24"/>
          <w:szCs w:val="24"/>
          <w:lang w:val="uk-UA"/>
        </w:rPr>
        <w:t>кт рішення</w:t>
      </w:r>
      <w:r w:rsidRPr="00451D79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proofErr w:type="spellStart"/>
      <w:r w:rsidR="00E15B05" w:rsidRPr="00E15B05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>Затвердити</w:t>
      </w:r>
      <w:proofErr w:type="spellEnd"/>
      <w:r w:rsidR="00E15B05" w:rsidRPr="00E15B05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 xml:space="preserve"> </w:t>
      </w:r>
      <w:proofErr w:type="spellStart"/>
      <w:r w:rsidR="00E15B05" w:rsidRPr="00E15B05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>звіт</w:t>
      </w:r>
      <w:proofErr w:type="spellEnd"/>
      <w:r w:rsidR="00E15B05" w:rsidRPr="00E15B05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 xml:space="preserve"> Генерального Директора про </w:t>
      </w:r>
      <w:proofErr w:type="spellStart"/>
      <w:r w:rsidR="00E15B05" w:rsidRPr="00E15B05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>результати</w:t>
      </w:r>
      <w:proofErr w:type="spellEnd"/>
      <w:r w:rsidR="00E15B05" w:rsidRPr="00E15B05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 xml:space="preserve"> </w:t>
      </w:r>
      <w:proofErr w:type="spellStart"/>
      <w:r w:rsidR="00E15B05" w:rsidRPr="00E15B05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>фінансово-господарської</w:t>
      </w:r>
      <w:proofErr w:type="spellEnd"/>
      <w:r w:rsidR="00E15B05" w:rsidRPr="00E15B05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 xml:space="preserve"> </w:t>
      </w:r>
      <w:proofErr w:type="spellStart"/>
      <w:r w:rsidR="00E15B05" w:rsidRPr="00E15B05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>діяльності</w:t>
      </w:r>
      <w:proofErr w:type="spellEnd"/>
      <w:r w:rsidR="00E15B05" w:rsidRPr="00E15B05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 xml:space="preserve"> </w:t>
      </w:r>
      <w:proofErr w:type="spellStart"/>
      <w:r w:rsidR="00E15B05" w:rsidRPr="00E15B05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>Товариства</w:t>
      </w:r>
      <w:proofErr w:type="spellEnd"/>
      <w:r w:rsidR="00E15B05" w:rsidRPr="00E15B05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 xml:space="preserve"> за 2021-2024 роки.</w:t>
      </w:r>
    </w:p>
    <w:p w:rsidR="00E15B05" w:rsidRDefault="00E15B05" w:rsidP="00E15B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146F9" w:rsidRDefault="009B2317" w:rsidP="00E15B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451D79">
        <w:rPr>
          <w:rFonts w:ascii="Times New Roman" w:hAnsi="Times New Roman" w:cs="Times New Roman"/>
          <w:sz w:val="24"/>
          <w:szCs w:val="24"/>
          <w:lang w:val="uk-UA"/>
        </w:rPr>
        <w:t>Підсумки голосування:</w:t>
      </w:r>
    </w:p>
    <w:p w:rsidR="009B2317" w:rsidRPr="00B146F9" w:rsidRDefault="00B146F9" w:rsidP="00B146F9">
      <w:pPr>
        <w:pStyle w:val="a3"/>
        <w:jc w:val="both"/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</w:pPr>
      <w:bookmarkStart w:id="3" w:name="_Hlk134021975"/>
      <w:r w:rsidRPr="00B146F9"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  <w:t>«</w:t>
      </w:r>
      <w:r w:rsidR="00E4414C" w:rsidRPr="00B146F9"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  <w:t>ЗА</w:t>
      </w:r>
      <w:r w:rsidRPr="00B146F9"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  <w:t>»</w:t>
      </w:r>
      <w:r w:rsidR="00E4414C" w:rsidRPr="00B146F9"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  <w:t xml:space="preserve"> –</w:t>
      </w:r>
      <w:r w:rsidRPr="00B146F9"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  <w:t xml:space="preserve"> </w:t>
      </w:r>
      <w:r w:rsidR="00E15B05">
        <w:rPr>
          <w:rFonts w:ascii="Times New Roman" w:hAnsi="Times New Roman" w:cs="Times New Roman"/>
          <w:b/>
          <w:sz w:val="24"/>
          <w:szCs w:val="24"/>
          <w:lang w:val="uk-UA"/>
        </w:rPr>
        <w:t>231 389</w:t>
      </w:r>
      <w:r w:rsidR="00E15B05" w:rsidRPr="00256CC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146F9"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  <w:t xml:space="preserve"> </w:t>
      </w:r>
      <w:r w:rsidR="009B2317" w:rsidRPr="00B146F9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>голосів, що становить 100% від кількості голосів акціонерів, які зареєструвалися для участі в загальних зборах</w:t>
      </w:r>
      <w:r w:rsidR="00141913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 xml:space="preserve"> </w:t>
      </w:r>
      <w:r w:rsidR="009B2317" w:rsidRPr="00B146F9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>та є власниками голосуючих простих іменних акцій.</w:t>
      </w:r>
    </w:p>
    <w:p w:rsidR="009B2317" w:rsidRPr="00B146F9" w:rsidRDefault="00B146F9" w:rsidP="00B146F9">
      <w:pPr>
        <w:pStyle w:val="a3"/>
        <w:jc w:val="both"/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</w:pPr>
      <w:r w:rsidRPr="00B146F9"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  <w:t>«</w:t>
      </w:r>
      <w:r w:rsidR="009B2317" w:rsidRPr="00B146F9"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  <w:t>ПРОТИ</w:t>
      </w:r>
      <w:r w:rsidRPr="00B146F9"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  <w:t>»</w:t>
      </w:r>
      <w:r w:rsidR="009B2317" w:rsidRPr="00B146F9">
        <w:rPr>
          <w:rFonts w:ascii="Times New Roman" w:eastAsiaTheme="minorHAnsi" w:hAnsi="Times New Roman" w:cs="Times New Roman"/>
          <w:b/>
          <w:sz w:val="24"/>
          <w:szCs w:val="24"/>
          <w:lang w:val="uk-UA" w:eastAsia="en-US"/>
        </w:rPr>
        <w:t xml:space="preserve"> – 0</w:t>
      </w:r>
      <w:r w:rsidR="009B2317" w:rsidRPr="00B146F9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 xml:space="preserve">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9B2317" w:rsidRPr="00B146F9" w:rsidRDefault="009B2317" w:rsidP="00B146F9">
      <w:pPr>
        <w:pStyle w:val="a3"/>
        <w:jc w:val="both"/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</w:pPr>
      <w:r w:rsidRPr="00B146F9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 xml:space="preserve">Не брали участь у голосуванні </w:t>
      </w:r>
      <w:r w:rsidR="00B146F9" w:rsidRPr="00B146F9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 xml:space="preserve">– </w:t>
      </w:r>
      <w:r w:rsidRPr="00B146F9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 xml:space="preserve">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 </w:t>
      </w:r>
    </w:p>
    <w:p w:rsidR="009B2317" w:rsidRPr="00B146F9" w:rsidRDefault="009B2317" w:rsidP="00B146F9">
      <w:pPr>
        <w:pStyle w:val="a3"/>
        <w:jc w:val="both"/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</w:pPr>
      <w:r w:rsidRPr="00B146F9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 xml:space="preserve">За бюлетенями, визнаними недійсними </w:t>
      </w:r>
      <w:r w:rsidR="00B146F9" w:rsidRPr="00B146F9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 xml:space="preserve">– </w:t>
      </w:r>
      <w:r w:rsidRPr="00B146F9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>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  <w:bookmarkEnd w:id="3"/>
    </w:p>
    <w:p w:rsidR="00E15B05" w:rsidRPr="00C00607" w:rsidRDefault="00D33BF2" w:rsidP="00E15B0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360"/>
        <w:rPr>
          <w:szCs w:val="20"/>
        </w:rPr>
      </w:pP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Прийняте рішення:</w:t>
      </w:r>
      <w:r w:rsidR="00C87FA5" w:rsidRPr="00B146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End w:id="2"/>
      <w:r w:rsidR="00E15B05" w:rsidRPr="00E15B05">
        <w:rPr>
          <w:rFonts w:ascii="Times New Roman" w:eastAsia="Times New Roman" w:hAnsi="Times New Roman" w:cs="Times New Roman"/>
          <w:sz w:val="24"/>
          <w:szCs w:val="24"/>
          <w:lang w:val="uk-UA" w:eastAsia="ar-SA"/>
        </w:rPr>
        <w:t>Затвердити звіт Генерального Директора про результати фінансово-господарської діяльності Товариства за 2021-2024 роки.</w:t>
      </w:r>
    </w:p>
    <w:p w:rsidR="00E15B05" w:rsidRDefault="00E15B05" w:rsidP="00E15B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E15B05" w:rsidRPr="00E15B05" w:rsidRDefault="009B2317" w:rsidP="00E15B0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lang w:val="uk-UA" w:eastAsia="ar-SA"/>
        </w:rPr>
      </w:pPr>
      <w:bookmarkStart w:id="4" w:name="_Hlk134092004"/>
      <w:r w:rsidRPr="00E15B05">
        <w:rPr>
          <w:rFonts w:ascii="Times New Roman" w:hAnsi="Times New Roman" w:cs="Times New Roman"/>
          <w:b/>
          <w:sz w:val="24"/>
          <w:lang w:val="uk-UA"/>
        </w:rPr>
        <w:t>З ПИТАННЯ 2</w:t>
      </w:r>
      <w:r w:rsidR="00141913" w:rsidRPr="00E15B05">
        <w:rPr>
          <w:rFonts w:ascii="Times New Roman" w:hAnsi="Times New Roman" w:cs="Times New Roman"/>
          <w:b/>
          <w:sz w:val="24"/>
          <w:lang w:val="uk-UA"/>
        </w:rPr>
        <w:t>-ГО</w:t>
      </w:r>
      <w:r w:rsidRPr="00E15B05">
        <w:rPr>
          <w:rFonts w:ascii="Times New Roman" w:hAnsi="Times New Roman" w:cs="Times New Roman"/>
          <w:b/>
          <w:sz w:val="24"/>
          <w:lang w:val="uk-UA"/>
        </w:rPr>
        <w:t xml:space="preserve"> ПОРЯДКУ ДЕННОГО</w:t>
      </w:r>
      <w:r w:rsidRPr="00E15B05">
        <w:rPr>
          <w:rFonts w:ascii="Times New Roman" w:hAnsi="Times New Roman" w:cs="Times New Roman"/>
          <w:sz w:val="24"/>
          <w:lang w:val="uk-UA"/>
        </w:rPr>
        <w:t xml:space="preserve">: </w:t>
      </w:r>
      <w:r w:rsidR="00E15B05" w:rsidRPr="00E15B05">
        <w:rPr>
          <w:rFonts w:ascii="Times New Roman" w:hAnsi="Times New Roman" w:cs="Times New Roman"/>
          <w:sz w:val="24"/>
          <w:lang w:val="uk-UA" w:eastAsia="ar-SA"/>
        </w:rPr>
        <w:t>Звіт Наглядової ради Товариства за 2021-2024 рр. Прийняття рішення за результатами розгляду звіту Наглядової ради.</w:t>
      </w:r>
    </w:p>
    <w:p w:rsidR="00E4414C" w:rsidRPr="00B146F9" w:rsidRDefault="00E4414C" w:rsidP="00E15B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Про</w:t>
      </w:r>
      <w:r w:rsidR="009015D8">
        <w:rPr>
          <w:rFonts w:ascii="Times New Roman" w:hAnsi="Times New Roman" w:cs="Times New Roman"/>
          <w:b/>
          <w:sz w:val="24"/>
          <w:szCs w:val="24"/>
          <w:lang w:val="uk-UA"/>
        </w:rPr>
        <w:t>е</w:t>
      </w: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кт рішення:</w:t>
      </w:r>
      <w:r w:rsidRPr="00B146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5" w:name="_Hlk134022021"/>
      <w:r w:rsidR="00141913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141913" w:rsidRPr="00141913">
        <w:rPr>
          <w:rFonts w:ascii="Times New Roman" w:hAnsi="Times New Roman" w:cs="Times New Roman"/>
          <w:sz w:val="24"/>
          <w:szCs w:val="24"/>
          <w:lang w:val="uk-UA"/>
        </w:rPr>
        <w:t>атвердити звіт наглядової ради Товариства</w:t>
      </w:r>
      <w:r w:rsidR="00E15B05">
        <w:rPr>
          <w:rFonts w:ascii="Times New Roman" w:hAnsi="Times New Roman" w:cs="Times New Roman"/>
          <w:sz w:val="24"/>
          <w:szCs w:val="24"/>
          <w:lang w:val="uk-UA"/>
        </w:rPr>
        <w:t xml:space="preserve"> за 2021-2024 </w:t>
      </w:r>
      <w:proofErr w:type="spellStart"/>
      <w:r w:rsidR="00E15B05">
        <w:rPr>
          <w:rFonts w:ascii="Times New Roman" w:hAnsi="Times New Roman" w:cs="Times New Roman"/>
          <w:sz w:val="24"/>
          <w:szCs w:val="24"/>
          <w:lang w:val="uk-UA"/>
        </w:rPr>
        <w:t>рр</w:t>
      </w:r>
      <w:proofErr w:type="spellEnd"/>
      <w:r w:rsidR="00141913" w:rsidRPr="001419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End w:id="5"/>
      <w:r w:rsidR="009015D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A7CD8" w:rsidRPr="00B146F9" w:rsidRDefault="003A7CD8" w:rsidP="00141913">
      <w:pPr>
        <w:pStyle w:val="a3"/>
        <w:jc w:val="both"/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</w:pPr>
      <w:r w:rsidRPr="00B146F9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>Підсумки голосування:</w:t>
      </w:r>
    </w:p>
    <w:p w:rsidR="00141913" w:rsidRPr="00141913" w:rsidRDefault="00141913" w:rsidP="00141913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6" w:name="_Hlk134022219"/>
      <w:r w:rsidRPr="00141913">
        <w:rPr>
          <w:rFonts w:ascii="Times New Roman" w:hAnsi="Times New Roman" w:cs="Times New Roman"/>
          <w:b/>
          <w:sz w:val="24"/>
          <w:szCs w:val="24"/>
          <w:lang w:val="uk-UA"/>
        </w:rPr>
        <w:t xml:space="preserve">«ЗА» – </w:t>
      </w:r>
      <w:r w:rsidR="00E15B05">
        <w:rPr>
          <w:rFonts w:ascii="Times New Roman" w:hAnsi="Times New Roman" w:cs="Times New Roman"/>
          <w:b/>
          <w:sz w:val="24"/>
          <w:szCs w:val="24"/>
          <w:lang w:val="uk-UA"/>
        </w:rPr>
        <w:t>231 389</w:t>
      </w:r>
      <w:r w:rsidRPr="0014191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141913">
        <w:rPr>
          <w:rFonts w:ascii="Times New Roman" w:hAnsi="Times New Roman" w:cs="Times New Roman"/>
          <w:sz w:val="24"/>
          <w:szCs w:val="24"/>
          <w:lang w:val="uk-UA"/>
        </w:rPr>
        <w:t>голосів, що становить 100%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141913" w:rsidRPr="00141913" w:rsidRDefault="00141913" w:rsidP="00141913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41913">
        <w:rPr>
          <w:rFonts w:ascii="Times New Roman" w:hAnsi="Times New Roman" w:cs="Times New Roman"/>
          <w:b/>
          <w:sz w:val="24"/>
          <w:szCs w:val="24"/>
          <w:lang w:val="uk-UA"/>
        </w:rPr>
        <w:t>«ПРОТИ» – 0</w:t>
      </w:r>
      <w:r w:rsidRPr="00141913">
        <w:rPr>
          <w:rFonts w:ascii="Times New Roman" w:hAnsi="Times New Roman" w:cs="Times New Roman"/>
          <w:sz w:val="24"/>
          <w:szCs w:val="24"/>
          <w:lang w:val="uk-UA"/>
        </w:rPr>
        <w:t xml:space="preserve">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141913" w:rsidRPr="00141913" w:rsidRDefault="00141913" w:rsidP="00141913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41913">
        <w:rPr>
          <w:rFonts w:ascii="Times New Roman" w:hAnsi="Times New Roman" w:cs="Times New Roman"/>
          <w:sz w:val="24"/>
          <w:szCs w:val="24"/>
          <w:lang w:val="uk-UA"/>
        </w:rPr>
        <w:t xml:space="preserve">Не брали участь у голосуванні – 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 </w:t>
      </w:r>
    </w:p>
    <w:p w:rsidR="003A7CD8" w:rsidRPr="00B146F9" w:rsidRDefault="00141913" w:rsidP="00141913">
      <w:pPr>
        <w:pStyle w:val="a3"/>
        <w:jc w:val="both"/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</w:pPr>
      <w:r w:rsidRPr="00141913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>За бюлетенями, визнаними недійсними – 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  <w:bookmarkEnd w:id="6"/>
    </w:p>
    <w:p w:rsidR="00D33BF2" w:rsidRPr="00B146F9" w:rsidRDefault="00D33BF2" w:rsidP="0014191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Прийняте рішення:</w:t>
      </w:r>
      <w:r w:rsidR="00C87FA5" w:rsidRPr="00B146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41913">
        <w:rPr>
          <w:rFonts w:ascii="Times New Roman" w:hAnsi="Times New Roman" w:cs="Times New Roman"/>
          <w:sz w:val="24"/>
          <w:szCs w:val="24"/>
          <w:lang w:val="uk-UA"/>
        </w:rPr>
        <w:t>з</w:t>
      </w:r>
      <w:r w:rsidR="00141913" w:rsidRPr="00141913">
        <w:rPr>
          <w:rFonts w:ascii="Times New Roman" w:hAnsi="Times New Roman" w:cs="Times New Roman"/>
          <w:sz w:val="24"/>
          <w:szCs w:val="24"/>
          <w:lang w:val="uk-UA"/>
        </w:rPr>
        <w:t>атвердити звіт наглядової р</w:t>
      </w:r>
      <w:r w:rsidR="009015D8">
        <w:rPr>
          <w:rFonts w:ascii="Times New Roman" w:hAnsi="Times New Roman" w:cs="Times New Roman"/>
          <w:sz w:val="24"/>
          <w:szCs w:val="24"/>
          <w:lang w:val="uk-UA"/>
        </w:rPr>
        <w:t>ади Товариства</w:t>
      </w:r>
      <w:bookmarkEnd w:id="4"/>
      <w:r w:rsidR="00E15B05">
        <w:rPr>
          <w:rFonts w:ascii="Times New Roman" w:hAnsi="Times New Roman" w:cs="Times New Roman"/>
          <w:sz w:val="24"/>
          <w:szCs w:val="24"/>
          <w:lang w:val="uk-UA"/>
        </w:rPr>
        <w:t xml:space="preserve"> за 2021-2024 </w:t>
      </w:r>
      <w:proofErr w:type="spellStart"/>
      <w:r w:rsidR="00E15B05">
        <w:rPr>
          <w:rFonts w:ascii="Times New Roman" w:hAnsi="Times New Roman" w:cs="Times New Roman"/>
          <w:sz w:val="24"/>
          <w:szCs w:val="24"/>
          <w:lang w:val="uk-UA"/>
        </w:rPr>
        <w:t>рр</w:t>
      </w:r>
      <w:proofErr w:type="spellEnd"/>
      <w:r w:rsidR="00E15B05" w:rsidRPr="0014191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5B05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D33BF2" w:rsidRPr="00B146F9" w:rsidRDefault="00D33BF2" w:rsidP="00B146F9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15B05" w:rsidRPr="00E15B05" w:rsidRDefault="00D33BF2" w:rsidP="00E15B0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bookmarkStart w:id="7" w:name="_Hlk134092281"/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З ПИТАННЯ 3</w:t>
      </w:r>
      <w:r w:rsidR="00141913">
        <w:rPr>
          <w:rFonts w:ascii="Times New Roman" w:hAnsi="Times New Roman" w:cs="Times New Roman"/>
          <w:b/>
          <w:sz w:val="24"/>
          <w:szCs w:val="24"/>
          <w:lang w:val="uk-UA"/>
        </w:rPr>
        <w:t>-ГО</w:t>
      </w: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ПОРЯДКУ ДЕННОГО:</w:t>
      </w:r>
      <w:r w:rsidRPr="00B146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15B05">
        <w:rPr>
          <w:rFonts w:ascii="Times New Roman" w:hAnsi="Times New Roman" w:cs="Times New Roman"/>
          <w:sz w:val="24"/>
          <w:szCs w:val="20"/>
        </w:rPr>
        <w:t>Затверд</w:t>
      </w:r>
      <w:r w:rsidR="00E15B05">
        <w:rPr>
          <w:rFonts w:ascii="Times New Roman" w:hAnsi="Times New Roman" w:cs="Times New Roman"/>
          <w:sz w:val="24"/>
          <w:szCs w:val="20"/>
          <w:lang w:val="uk-UA"/>
        </w:rPr>
        <w:t>ження</w:t>
      </w:r>
      <w:proofErr w:type="spellEnd"/>
      <w:r w:rsidR="00E15B05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E15B05">
        <w:rPr>
          <w:rFonts w:ascii="Times New Roman" w:hAnsi="Times New Roman" w:cs="Times New Roman"/>
          <w:sz w:val="24"/>
          <w:szCs w:val="20"/>
        </w:rPr>
        <w:t>річн</w:t>
      </w:r>
      <w:r w:rsidR="00E15B05">
        <w:rPr>
          <w:rFonts w:ascii="Times New Roman" w:hAnsi="Times New Roman" w:cs="Times New Roman"/>
          <w:sz w:val="24"/>
          <w:szCs w:val="20"/>
          <w:lang w:val="uk-UA"/>
        </w:rPr>
        <w:t>ого</w:t>
      </w:r>
      <w:proofErr w:type="spellEnd"/>
      <w:r w:rsidR="00E15B05" w:rsidRPr="00E15B05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E15B05" w:rsidRPr="00E15B05">
        <w:rPr>
          <w:rFonts w:ascii="Times New Roman" w:hAnsi="Times New Roman" w:cs="Times New Roman"/>
          <w:sz w:val="24"/>
          <w:szCs w:val="20"/>
        </w:rPr>
        <w:t>звіт</w:t>
      </w:r>
      <w:proofErr w:type="spellEnd"/>
      <w:r w:rsidR="00E15B05">
        <w:rPr>
          <w:rFonts w:ascii="Times New Roman" w:hAnsi="Times New Roman" w:cs="Times New Roman"/>
          <w:sz w:val="24"/>
          <w:szCs w:val="20"/>
          <w:lang w:val="uk-UA"/>
        </w:rPr>
        <w:t>у</w:t>
      </w:r>
      <w:r w:rsidR="00E15B05" w:rsidRPr="00E15B05">
        <w:rPr>
          <w:rFonts w:ascii="Times New Roman" w:hAnsi="Times New Roman" w:cs="Times New Roman"/>
          <w:sz w:val="24"/>
          <w:szCs w:val="20"/>
        </w:rPr>
        <w:t xml:space="preserve"> </w:t>
      </w:r>
      <w:r w:rsidR="00E15B05">
        <w:rPr>
          <w:rFonts w:ascii="Times New Roman" w:hAnsi="Times New Roman" w:cs="Times New Roman"/>
          <w:sz w:val="24"/>
          <w:szCs w:val="20"/>
        </w:rPr>
        <w:t>та баланс</w:t>
      </w:r>
      <w:r w:rsidR="00E15B05">
        <w:rPr>
          <w:rFonts w:ascii="Times New Roman" w:hAnsi="Times New Roman" w:cs="Times New Roman"/>
          <w:sz w:val="24"/>
          <w:szCs w:val="20"/>
          <w:lang w:val="uk-UA"/>
        </w:rPr>
        <w:t xml:space="preserve">у </w:t>
      </w:r>
      <w:proofErr w:type="spellStart"/>
      <w:r w:rsidR="00E15B05" w:rsidRPr="00E15B05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="00E15B05" w:rsidRPr="00E15B05">
        <w:rPr>
          <w:rFonts w:ascii="Times New Roman" w:hAnsi="Times New Roman" w:cs="Times New Roman"/>
          <w:sz w:val="24"/>
          <w:szCs w:val="20"/>
        </w:rPr>
        <w:t xml:space="preserve"> за 2021-2024 </w:t>
      </w:r>
      <w:proofErr w:type="spellStart"/>
      <w:r w:rsidR="00E15B05" w:rsidRPr="00E15B05">
        <w:rPr>
          <w:rFonts w:ascii="Times New Roman" w:hAnsi="Times New Roman" w:cs="Times New Roman"/>
          <w:sz w:val="24"/>
          <w:szCs w:val="20"/>
        </w:rPr>
        <w:t>рр</w:t>
      </w:r>
      <w:proofErr w:type="spellEnd"/>
      <w:r w:rsidR="00E15B05" w:rsidRPr="00E15B05">
        <w:rPr>
          <w:rFonts w:ascii="Times New Roman" w:hAnsi="Times New Roman" w:cs="Times New Roman"/>
          <w:sz w:val="24"/>
          <w:szCs w:val="20"/>
        </w:rPr>
        <w:t>.</w:t>
      </w:r>
    </w:p>
    <w:p w:rsidR="00E15B05" w:rsidRDefault="00E15B05" w:rsidP="00E15B0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15B05" w:rsidRPr="00C00607" w:rsidRDefault="004422AE" w:rsidP="00E15B0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szCs w:val="20"/>
        </w:rPr>
      </w:pP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Про</w:t>
      </w:r>
      <w:r w:rsidR="009015D8">
        <w:rPr>
          <w:rFonts w:ascii="Times New Roman" w:hAnsi="Times New Roman" w:cs="Times New Roman"/>
          <w:b/>
          <w:sz w:val="24"/>
          <w:szCs w:val="24"/>
          <w:lang w:val="uk-UA"/>
        </w:rPr>
        <w:t>е</w:t>
      </w: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кт рішення:</w:t>
      </w:r>
      <w:r w:rsidRPr="00B146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E15B05" w:rsidRPr="00E15B05">
        <w:rPr>
          <w:rFonts w:ascii="Times New Roman" w:hAnsi="Times New Roman" w:cs="Times New Roman"/>
          <w:sz w:val="24"/>
          <w:szCs w:val="20"/>
        </w:rPr>
        <w:t>Затвердити</w:t>
      </w:r>
      <w:proofErr w:type="spellEnd"/>
      <w:r w:rsidR="00E15B05" w:rsidRPr="00E15B05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E15B05" w:rsidRPr="00E15B05">
        <w:rPr>
          <w:rFonts w:ascii="Times New Roman" w:hAnsi="Times New Roman" w:cs="Times New Roman"/>
          <w:sz w:val="24"/>
          <w:szCs w:val="20"/>
        </w:rPr>
        <w:t>річний</w:t>
      </w:r>
      <w:proofErr w:type="spellEnd"/>
      <w:r w:rsidR="00E15B05" w:rsidRPr="00E15B05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E15B05" w:rsidRPr="00E15B05">
        <w:rPr>
          <w:rFonts w:ascii="Times New Roman" w:hAnsi="Times New Roman" w:cs="Times New Roman"/>
          <w:sz w:val="24"/>
          <w:szCs w:val="20"/>
        </w:rPr>
        <w:t>звіт</w:t>
      </w:r>
      <w:proofErr w:type="spellEnd"/>
      <w:r w:rsidR="00E15B05" w:rsidRPr="00E15B05">
        <w:rPr>
          <w:rFonts w:ascii="Times New Roman" w:hAnsi="Times New Roman" w:cs="Times New Roman"/>
          <w:sz w:val="24"/>
          <w:szCs w:val="20"/>
        </w:rPr>
        <w:t xml:space="preserve"> та баланс </w:t>
      </w:r>
      <w:proofErr w:type="spellStart"/>
      <w:r w:rsidR="00E15B05" w:rsidRPr="00E15B05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="00E15B05" w:rsidRPr="00E15B05">
        <w:rPr>
          <w:rFonts w:ascii="Times New Roman" w:hAnsi="Times New Roman" w:cs="Times New Roman"/>
          <w:sz w:val="24"/>
          <w:szCs w:val="20"/>
        </w:rPr>
        <w:t xml:space="preserve"> за 2021-2024 </w:t>
      </w:r>
      <w:proofErr w:type="spellStart"/>
      <w:r w:rsidR="00E15B05" w:rsidRPr="00E15B05">
        <w:rPr>
          <w:rFonts w:ascii="Times New Roman" w:hAnsi="Times New Roman" w:cs="Times New Roman"/>
          <w:sz w:val="24"/>
          <w:szCs w:val="20"/>
        </w:rPr>
        <w:t>рр</w:t>
      </w:r>
      <w:proofErr w:type="spellEnd"/>
      <w:r w:rsidR="00E15B05" w:rsidRPr="00E15B05">
        <w:rPr>
          <w:rFonts w:ascii="Times New Roman" w:hAnsi="Times New Roman" w:cs="Times New Roman"/>
          <w:sz w:val="24"/>
          <w:szCs w:val="20"/>
        </w:rPr>
        <w:t>.</w:t>
      </w:r>
    </w:p>
    <w:p w:rsidR="004422AE" w:rsidRPr="00E15B05" w:rsidRDefault="004422AE" w:rsidP="009015D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A7CD8" w:rsidRPr="00B146F9" w:rsidRDefault="003A7CD8" w:rsidP="00AB7B93">
      <w:pPr>
        <w:pStyle w:val="a3"/>
        <w:jc w:val="both"/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</w:pPr>
      <w:r w:rsidRPr="00B146F9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>Підсумки голосування:</w:t>
      </w:r>
    </w:p>
    <w:p w:rsidR="00AB7B93" w:rsidRPr="00AB7B93" w:rsidRDefault="00AB7B93" w:rsidP="00AB7B93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bookmarkStart w:id="8" w:name="_Hlk134022347"/>
      <w:r w:rsidRPr="00AB7B93">
        <w:rPr>
          <w:rFonts w:ascii="Times New Roman" w:hAnsi="Times New Roman" w:cs="Times New Roman"/>
          <w:b/>
          <w:sz w:val="24"/>
          <w:szCs w:val="24"/>
          <w:lang w:val="uk-UA"/>
        </w:rPr>
        <w:t xml:space="preserve">«ЗА» – </w:t>
      </w:r>
      <w:r w:rsidR="00E15B05">
        <w:rPr>
          <w:rFonts w:ascii="Times New Roman" w:hAnsi="Times New Roman" w:cs="Times New Roman"/>
          <w:b/>
          <w:sz w:val="24"/>
          <w:szCs w:val="24"/>
          <w:lang w:val="uk-UA"/>
        </w:rPr>
        <w:t>231</w:t>
      </w:r>
      <w:r w:rsidR="00CE0C3D">
        <w:rPr>
          <w:rFonts w:ascii="Times New Roman" w:hAnsi="Times New Roman" w:cs="Times New Roman"/>
          <w:b/>
          <w:sz w:val="24"/>
          <w:szCs w:val="24"/>
          <w:lang w:val="uk-UA"/>
        </w:rPr>
        <w:t> </w:t>
      </w:r>
      <w:r w:rsidR="00E15B05">
        <w:rPr>
          <w:rFonts w:ascii="Times New Roman" w:hAnsi="Times New Roman" w:cs="Times New Roman"/>
          <w:b/>
          <w:sz w:val="24"/>
          <w:szCs w:val="24"/>
          <w:lang w:val="uk-UA"/>
        </w:rPr>
        <w:t>389</w:t>
      </w:r>
      <w:r w:rsidR="00CE0C3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AB7B93">
        <w:rPr>
          <w:rFonts w:ascii="Times New Roman" w:hAnsi="Times New Roman" w:cs="Times New Roman"/>
          <w:sz w:val="24"/>
          <w:szCs w:val="24"/>
          <w:lang w:val="uk-UA"/>
        </w:rPr>
        <w:t>голосів, що становить 100%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AB7B93" w:rsidRPr="00AB7B93" w:rsidRDefault="00AB7B93" w:rsidP="00AB7B93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7B93">
        <w:rPr>
          <w:rFonts w:ascii="Times New Roman" w:hAnsi="Times New Roman" w:cs="Times New Roman"/>
          <w:b/>
          <w:sz w:val="24"/>
          <w:szCs w:val="24"/>
          <w:lang w:val="uk-UA"/>
        </w:rPr>
        <w:t>«ПРОТИ» – 0</w:t>
      </w:r>
      <w:r w:rsidRPr="00AB7B93">
        <w:rPr>
          <w:rFonts w:ascii="Times New Roman" w:hAnsi="Times New Roman" w:cs="Times New Roman"/>
          <w:sz w:val="24"/>
          <w:szCs w:val="24"/>
          <w:lang w:val="uk-UA"/>
        </w:rPr>
        <w:t xml:space="preserve">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AB7B93" w:rsidRPr="00AB7B93" w:rsidRDefault="00AB7B93" w:rsidP="00AB7B93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AB7B93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Не брали участь у голосуванні – 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 </w:t>
      </w:r>
    </w:p>
    <w:p w:rsidR="003A7CD8" w:rsidRPr="00B146F9" w:rsidRDefault="00AB7B93" w:rsidP="00AB7B93">
      <w:pPr>
        <w:pStyle w:val="a3"/>
        <w:jc w:val="both"/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</w:pPr>
      <w:r w:rsidRPr="00AB7B93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>За бюлетенями, визнаними недійсними – 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  <w:bookmarkEnd w:id="8"/>
    </w:p>
    <w:p w:rsidR="00CE0C3D" w:rsidRPr="00C00607" w:rsidRDefault="00D33BF2" w:rsidP="00CE0C3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szCs w:val="20"/>
        </w:rPr>
      </w:pP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Прийняте рішення:</w:t>
      </w:r>
      <w:r w:rsidR="00C87FA5" w:rsidRPr="00B146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End w:id="7"/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Затвердити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річний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звіт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та баланс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за 2021-2024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рр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>.</w:t>
      </w:r>
    </w:p>
    <w:p w:rsidR="00141913" w:rsidRPr="00CE0C3D" w:rsidRDefault="00141913" w:rsidP="00CE0C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E0C3D" w:rsidRPr="00CE0C3D" w:rsidRDefault="00D33BF2" w:rsidP="00CE0C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lang w:val="uk-UA" w:eastAsia="ar-SA"/>
        </w:rPr>
      </w:pPr>
      <w:bookmarkStart w:id="9" w:name="_Hlk134092345"/>
      <w:r w:rsidRPr="00CE0C3D">
        <w:rPr>
          <w:rFonts w:ascii="Times New Roman" w:hAnsi="Times New Roman" w:cs="Times New Roman"/>
          <w:b/>
          <w:sz w:val="24"/>
          <w:lang w:val="uk-UA"/>
        </w:rPr>
        <w:t>З ПИТАННЯ 4</w:t>
      </w:r>
      <w:r w:rsidR="00AB7B93" w:rsidRPr="00CE0C3D">
        <w:rPr>
          <w:rFonts w:ascii="Times New Roman" w:hAnsi="Times New Roman" w:cs="Times New Roman"/>
          <w:b/>
          <w:sz w:val="24"/>
          <w:lang w:val="uk-UA"/>
        </w:rPr>
        <w:t>-ГО</w:t>
      </w:r>
      <w:r w:rsidRPr="00CE0C3D">
        <w:rPr>
          <w:rFonts w:ascii="Times New Roman" w:hAnsi="Times New Roman" w:cs="Times New Roman"/>
          <w:b/>
          <w:sz w:val="24"/>
          <w:lang w:val="uk-UA"/>
        </w:rPr>
        <w:t xml:space="preserve"> ПОРЯДКУ ДЕННОГО:</w:t>
      </w:r>
      <w:r w:rsidRPr="00CE0C3D">
        <w:rPr>
          <w:rFonts w:ascii="Times New Roman" w:hAnsi="Times New Roman" w:cs="Times New Roman"/>
          <w:sz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lang w:val="uk-UA" w:eastAsia="ar-SA"/>
        </w:rPr>
        <w:t>Внесення змін та доповнень до  статуту Товариства шляхом його викладення в новій редакції. Затвердження нової редакції статуту Товариства. Визначення осіб, уповноважених на підписання статуту Товариства та вчинення дій з його державної реєстрації.</w:t>
      </w:r>
    </w:p>
    <w:p w:rsidR="00CE0C3D" w:rsidRPr="00CE0C3D" w:rsidRDefault="004422AE" w:rsidP="00CE0C3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Про</w:t>
      </w:r>
      <w:r w:rsidR="009015D8">
        <w:rPr>
          <w:rFonts w:ascii="Times New Roman" w:hAnsi="Times New Roman" w:cs="Times New Roman"/>
          <w:b/>
          <w:sz w:val="24"/>
          <w:szCs w:val="24"/>
          <w:lang w:val="uk-UA"/>
        </w:rPr>
        <w:t>е</w:t>
      </w: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кт рішення</w:t>
      </w:r>
      <w:r w:rsidRPr="00B146F9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  <w:r w:rsidR="00CE0C3D" w:rsidRPr="00CE0C3D">
        <w:rPr>
          <w:rFonts w:ascii="Times New Roman" w:hAnsi="Times New Roman" w:cs="Times New Roman"/>
          <w:sz w:val="24"/>
          <w:szCs w:val="20"/>
        </w:rPr>
        <w:t xml:space="preserve">Внести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зміни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до статуту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шляхом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його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викладення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в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новій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 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редакції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.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Затвердити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нову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редакцію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статуту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.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Уповноважити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голову та секретаря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зборів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на </w:t>
      </w:r>
      <w:proofErr w:type="spellStart"/>
      <w:proofErr w:type="gramStart"/>
      <w:r w:rsidR="00CE0C3D" w:rsidRPr="00CE0C3D">
        <w:rPr>
          <w:rFonts w:ascii="Times New Roman" w:hAnsi="Times New Roman" w:cs="Times New Roman"/>
          <w:sz w:val="24"/>
          <w:szCs w:val="20"/>
        </w:rPr>
        <w:t>п</w:t>
      </w:r>
      <w:proofErr w:type="gramEnd"/>
      <w:r w:rsidR="00CE0C3D" w:rsidRPr="00CE0C3D">
        <w:rPr>
          <w:rFonts w:ascii="Times New Roman" w:hAnsi="Times New Roman" w:cs="Times New Roman"/>
          <w:sz w:val="24"/>
          <w:szCs w:val="20"/>
        </w:rPr>
        <w:t>ідписання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статуту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в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новій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редакції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.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Уповноважити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директора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(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правом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передоручення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повноважень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третім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особам) на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здійснення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всіх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необхідних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дій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та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вчинення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будь-яких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правочинів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,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пов’язаних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державною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реєстрацією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статуту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в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новій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редакції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. </w:t>
      </w:r>
    </w:p>
    <w:p w:rsidR="009015D8" w:rsidRDefault="009015D8" w:rsidP="009015D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A7CD8" w:rsidRPr="00B146F9" w:rsidRDefault="003A7CD8" w:rsidP="00B146F9">
      <w:pPr>
        <w:pStyle w:val="a3"/>
        <w:jc w:val="both"/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</w:pPr>
      <w:r w:rsidRPr="00B146F9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>Підсумки голосування:</w:t>
      </w:r>
    </w:p>
    <w:p w:rsidR="00AB7B93" w:rsidRPr="00AB7B93" w:rsidRDefault="00AB7B93" w:rsidP="00AB7B9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bookmarkStart w:id="10" w:name="_Hlk134022653"/>
      <w:r w:rsidRPr="00AB7B93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«ЗА» – </w:t>
      </w:r>
      <w:r w:rsidR="00E15B05">
        <w:rPr>
          <w:rFonts w:ascii="Times New Roman" w:hAnsi="Times New Roman" w:cs="Times New Roman"/>
          <w:b/>
          <w:sz w:val="24"/>
          <w:szCs w:val="24"/>
          <w:lang w:val="uk-UA"/>
        </w:rPr>
        <w:t>231 389</w:t>
      </w:r>
      <w:r w:rsidR="009015D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AB7B93">
        <w:rPr>
          <w:rFonts w:ascii="Times New Roman" w:hAnsi="Times New Roman" w:cs="Times New Roman"/>
          <w:bCs/>
          <w:sz w:val="24"/>
          <w:szCs w:val="24"/>
          <w:lang w:val="uk-UA"/>
        </w:rPr>
        <w:t>голосів, що становить 100%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AB7B93" w:rsidRPr="00AB7B93" w:rsidRDefault="00AB7B93" w:rsidP="00AB7B9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B7B93">
        <w:rPr>
          <w:rFonts w:ascii="Times New Roman" w:hAnsi="Times New Roman" w:cs="Times New Roman"/>
          <w:b/>
          <w:bCs/>
          <w:sz w:val="24"/>
          <w:szCs w:val="24"/>
          <w:lang w:val="uk-UA"/>
        </w:rPr>
        <w:t>«ПРОТИ» – 0</w:t>
      </w:r>
      <w:r w:rsidRPr="00AB7B93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AB7B93" w:rsidRPr="00AB7B93" w:rsidRDefault="00AB7B93" w:rsidP="00AB7B9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B7B93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Не брали участь у голосуванні – 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 </w:t>
      </w:r>
    </w:p>
    <w:p w:rsidR="0065021B" w:rsidRPr="00AB7B93" w:rsidRDefault="00AB7B93" w:rsidP="00AB7B9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AB7B93">
        <w:rPr>
          <w:rFonts w:ascii="Times New Roman" w:hAnsi="Times New Roman" w:cs="Times New Roman"/>
          <w:bCs/>
          <w:sz w:val="24"/>
          <w:szCs w:val="24"/>
          <w:lang w:val="uk-UA"/>
        </w:rPr>
        <w:t>За бюлетенями, визнаними недійсними – 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  <w:bookmarkEnd w:id="10"/>
    </w:p>
    <w:p w:rsidR="00CE0C3D" w:rsidRPr="00CE0C3D" w:rsidRDefault="00C87FA5" w:rsidP="00CE0C3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Прийняте рішення:</w:t>
      </w:r>
      <w:r w:rsidRPr="00B146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End w:id="9"/>
      <w:r w:rsidR="00CE0C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szCs w:val="20"/>
        </w:rPr>
        <w:t xml:space="preserve">Внести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зміни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до статуту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шляхом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його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викладення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в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новій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 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редакції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.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Затвердити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нову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редакцію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статуту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.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Уповноважити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голову та секретаря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зборів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на </w:t>
      </w:r>
      <w:proofErr w:type="spellStart"/>
      <w:proofErr w:type="gramStart"/>
      <w:r w:rsidR="00CE0C3D" w:rsidRPr="00CE0C3D">
        <w:rPr>
          <w:rFonts w:ascii="Times New Roman" w:hAnsi="Times New Roman" w:cs="Times New Roman"/>
          <w:sz w:val="24"/>
          <w:szCs w:val="20"/>
        </w:rPr>
        <w:t>п</w:t>
      </w:r>
      <w:proofErr w:type="gramEnd"/>
      <w:r w:rsidR="00CE0C3D" w:rsidRPr="00CE0C3D">
        <w:rPr>
          <w:rFonts w:ascii="Times New Roman" w:hAnsi="Times New Roman" w:cs="Times New Roman"/>
          <w:sz w:val="24"/>
          <w:szCs w:val="20"/>
        </w:rPr>
        <w:t>ідписання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статуту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в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новій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редакції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.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Уповноважити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директора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(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правом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передоручення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повноважень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третім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особам) на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здійснення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всіх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необхідних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дій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та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вчинення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будь-яких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правочинів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,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пов’язаних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державною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реєстрацією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статуту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в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новій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редакції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. </w:t>
      </w:r>
    </w:p>
    <w:p w:rsidR="00D33BF2" w:rsidRPr="009015D8" w:rsidRDefault="00D33BF2" w:rsidP="00901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0C3D" w:rsidRPr="00CE0C3D" w:rsidRDefault="00D33BF2" w:rsidP="00CE0C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lang w:val="uk-UA" w:eastAsia="ar-SA"/>
        </w:rPr>
      </w:pPr>
      <w:bookmarkStart w:id="11" w:name="_Hlk134092421"/>
      <w:r w:rsidRPr="00CE0C3D">
        <w:rPr>
          <w:rFonts w:ascii="Times New Roman" w:hAnsi="Times New Roman" w:cs="Times New Roman"/>
          <w:b/>
          <w:sz w:val="24"/>
          <w:lang w:val="uk-UA"/>
        </w:rPr>
        <w:t>З ПИТАННЯ 5</w:t>
      </w:r>
      <w:r w:rsidR="002B2925" w:rsidRPr="00CE0C3D">
        <w:rPr>
          <w:rFonts w:ascii="Times New Roman" w:hAnsi="Times New Roman" w:cs="Times New Roman"/>
          <w:b/>
          <w:sz w:val="24"/>
          <w:lang w:val="uk-UA"/>
        </w:rPr>
        <w:t>-ГО</w:t>
      </w:r>
      <w:r w:rsidRPr="00CE0C3D">
        <w:rPr>
          <w:rFonts w:ascii="Times New Roman" w:hAnsi="Times New Roman" w:cs="Times New Roman"/>
          <w:b/>
          <w:sz w:val="24"/>
          <w:lang w:val="uk-UA"/>
        </w:rPr>
        <w:t xml:space="preserve"> ПОРЯДКУ ДЕННОГО:</w:t>
      </w:r>
      <w:r w:rsidRPr="00CE0C3D">
        <w:rPr>
          <w:rFonts w:ascii="Times New Roman" w:hAnsi="Times New Roman" w:cs="Times New Roman"/>
          <w:sz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lang w:val="uk-UA" w:eastAsia="ar-SA"/>
        </w:rPr>
        <w:t>Затвердження внутрішніх положень Товариства: «Положення про загальні збори акціонерів Товариства»,  «Положення про наглядову раду Товариства», «Положення про виконавчий орган Товариства».</w:t>
      </w:r>
    </w:p>
    <w:p w:rsidR="00CE0C3D" w:rsidRPr="00CE0C3D" w:rsidRDefault="0065021B" w:rsidP="00CE0C3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  <w:lang w:val="uk-UA"/>
        </w:rPr>
      </w:pP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Про</w:t>
      </w:r>
      <w:r w:rsidR="009015D8">
        <w:rPr>
          <w:rFonts w:ascii="Times New Roman" w:hAnsi="Times New Roman" w:cs="Times New Roman"/>
          <w:b/>
          <w:sz w:val="24"/>
          <w:szCs w:val="24"/>
          <w:lang w:val="uk-UA"/>
        </w:rPr>
        <w:t>е</w:t>
      </w: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кт рішення:</w:t>
      </w:r>
      <w:r w:rsidRPr="00B146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0C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szCs w:val="20"/>
        </w:rPr>
        <w:t xml:space="preserve">1.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Визнати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gramStart"/>
      <w:r w:rsidR="00CE0C3D" w:rsidRPr="00CE0C3D">
        <w:rPr>
          <w:rFonts w:ascii="Times New Roman" w:hAnsi="Times New Roman" w:cs="Times New Roman"/>
          <w:sz w:val="24"/>
          <w:szCs w:val="20"/>
        </w:rPr>
        <w:t>такими</w:t>
      </w:r>
      <w:proofErr w:type="gram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,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що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втратили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чинність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,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положення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«Про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Загальні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збори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акціонерів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», «Про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виконавчий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орган»,  «Про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Наглядову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раду»</w:t>
      </w:r>
      <w:r w:rsidR="00CE0C3D" w:rsidRPr="00CE0C3D">
        <w:rPr>
          <w:rFonts w:ascii="Times New Roman" w:hAnsi="Times New Roman" w:cs="Times New Roman"/>
          <w:sz w:val="24"/>
          <w:szCs w:val="20"/>
          <w:lang w:val="uk-UA"/>
        </w:rPr>
        <w:t>.</w:t>
      </w:r>
    </w:p>
    <w:p w:rsidR="00CE0C3D" w:rsidRPr="00CE0C3D" w:rsidRDefault="00CE0C3D" w:rsidP="00CE0C3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CE0C3D">
        <w:rPr>
          <w:rFonts w:ascii="Times New Roman" w:hAnsi="Times New Roman" w:cs="Times New Roman"/>
          <w:sz w:val="24"/>
          <w:szCs w:val="20"/>
          <w:lang w:val="uk-UA"/>
        </w:rPr>
        <w:t xml:space="preserve"> </w:t>
      </w:r>
      <w:r w:rsidRPr="00CE0C3D">
        <w:rPr>
          <w:rFonts w:ascii="Times New Roman" w:hAnsi="Times New Roman" w:cs="Times New Roman"/>
          <w:sz w:val="24"/>
          <w:szCs w:val="20"/>
        </w:rPr>
        <w:t xml:space="preserve">2.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Затвердити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внутрішні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положення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>: «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Положення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про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загальні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збори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акціонерів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>»,  «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Положення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про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наглядову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раду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>», «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Положення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про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виконавчий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орган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» шляхом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викладення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gramStart"/>
      <w:r w:rsidRPr="00CE0C3D">
        <w:rPr>
          <w:rFonts w:ascii="Times New Roman" w:hAnsi="Times New Roman" w:cs="Times New Roman"/>
          <w:sz w:val="24"/>
          <w:szCs w:val="20"/>
        </w:rPr>
        <w:t>в</w:t>
      </w:r>
      <w:proofErr w:type="gram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новій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редакції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. </w:t>
      </w:r>
    </w:p>
    <w:p w:rsidR="00CE0C3D" w:rsidRPr="00CE0C3D" w:rsidRDefault="00CE0C3D" w:rsidP="00901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0C3D" w:rsidRDefault="00CE0C3D" w:rsidP="00901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E0C3D" w:rsidRDefault="00CE0C3D" w:rsidP="00901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E0C3D" w:rsidRDefault="00CE0C3D" w:rsidP="00901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A7CD8" w:rsidRPr="00B146F9" w:rsidRDefault="003A7CD8" w:rsidP="009015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46F9">
        <w:rPr>
          <w:rFonts w:ascii="Times New Roman" w:hAnsi="Times New Roman" w:cs="Times New Roman"/>
          <w:sz w:val="24"/>
          <w:szCs w:val="24"/>
          <w:lang w:val="uk-UA"/>
        </w:rPr>
        <w:t>Підсумки голосування:</w:t>
      </w:r>
    </w:p>
    <w:p w:rsidR="002B2925" w:rsidRPr="002B2925" w:rsidRDefault="002B2925" w:rsidP="00256887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bookmarkStart w:id="12" w:name="_Hlk134022801"/>
      <w:r w:rsidRPr="002B2925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«ЗА» – </w:t>
      </w:r>
      <w:r w:rsidR="00E15B05">
        <w:rPr>
          <w:rFonts w:ascii="Times New Roman" w:hAnsi="Times New Roman" w:cs="Times New Roman"/>
          <w:b/>
          <w:sz w:val="24"/>
          <w:szCs w:val="24"/>
          <w:lang w:val="uk-UA"/>
        </w:rPr>
        <w:t>231 389</w:t>
      </w:r>
      <w:r w:rsidRPr="002B2925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2B2925">
        <w:rPr>
          <w:rFonts w:ascii="Times New Roman" w:hAnsi="Times New Roman" w:cs="Times New Roman"/>
          <w:bCs/>
          <w:sz w:val="24"/>
          <w:szCs w:val="24"/>
          <w:lang w:val="uk-UA"/>
        </w:rPr>
        <w:t>голосів, що становить 100%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2B2925" w:rsidRPr="002B2925" w:rsidRDefault="002B2925" w:rsidP="00256887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B2925">
        <w:rPr>
          <w:rFonts w:ascii="Times New Roman" w:hAnsi="Times New Roman" w:cs="Times New Roman"/>
          <w:b/>
          <w:bCs/>
          <w:sz w:val="24"/>
          <w:szCs w:val="24"/>
          <w:lang w:val="uk-UA"/>
        </w:rPr>
        <w:t>«ПРОТИ» – 0</w:t>
      </w:r>
      <w:r w:rsidRPr="002B2925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2B2925" w:rsidRPr="002B2925" w:rsidRDefault="002B2925" w:rsidP="00256887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B2925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Не брали участь у голосуванні – 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 </w:t>
      </w:r>
    </w:p>
    <w:p w:rsidR="003A7CD8" w:rsidRPr="00B146F9" w:rsidRDefault="002B2925" w:rsidP="00256887">
      <w:pPr>
        <w:pStyle w:val="a3"/>
        <w:jc w:val="both"/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</w:pPr>
      <w:r w:rsidRPr="002B2925">
        <w:rPr>
          <w:rFonts w:ascii="Times New Roman" w:eastAsiaTheme="minorHAnsi" w:hAnsi="Times New Roman" w:cs="Times New Roman"/>
          <w:bCs/>
          <w:sz w:val="24"/>
          <w:szCs w:val="24"/>
          <w:lang w:val="uk-UA" w:eastAsia="en-US"/>
        </w:rPr>
        <w:t>За бюлетенями, визнаними недійсними – 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  <w:bookmarkEnd w:id="12"/>
    </w:p>
    <w:p w:rsidR="00CE0C3D" w:rsidRPr="00CE0C3D" w:rsidRDefault="00C87FA5" w:rsidP="00CE0C3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  <w:lang w:val="uk-UA"/>
        </w:rPr>
      </w:pP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Прийняте рішення:</w:t>
      </w:r>
      <w:r w:rsidRPr="00B146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End w:id="11"/>
      <w:r w:rsidR="00CE0C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szCs w:val="20"/>
        </w:rPr>
        <w:t xml:space="preserve">1.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Визнати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gramStart"/>
      <w:r w:rsidR="00CE0C3D" w:rsidRPr="00CE0C3D">
        <w:rPr>
          <w:rFonts w:ascii="Times New Roman" w:hAnsi="Times New Roman" w:cs="Times New Roman"/>
          <w:sz w:val="24"/>
          <w:szCs w:val="20"/>
        </w:rPr>
        <w:t>такими</w:t>
      </w:r>
      <w:proofErr w:type="gram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,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що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втратили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чинність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,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положення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«Про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Загальні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збори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акціонерів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», «Про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виконавчий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орган»,  «Про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</w:rPr>
        <w:t>Наглядову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</w:rPr>
        <w:t xml:space="preserve"> раду»</w:t>
      </w:r>
      <w:r w:rsidR="00CE0C3D" w:rsidRPr="00CE0C3D">
        <w:rPr>
          <w:rFonts w:ascii="Times New Roman" w:hAnsi="Times New Roman" w:cs="Times New Roman"/>
          <w:sz w:val="24"/>
          <w:szCs w:val="20"/>
          <w:lang w:val="uk-UA"/>
        </w:rPr>
        <w:t>.</w:t>
      </w:r>
    </w:p>
    <w:p w:rsidR="00CE0C3D" w:rsidRPr="00CE0C3D" w:rsidRDefault="00CE0C3D" w:rsidP="00CE0C3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CE0C3D">
        <w:rPr>
          <w:rFonts w:ascii="Times New Roman" w:hAnsi="Times New Roman" w:cs="Times New Roman"/>
          <w:sz w:val="24"/>
          <w:szCs w:val="20"/>
          <w:lang w:val="uk-UA"/>
        </w:rPr>
        <w:t xml:space="preserve"> </w:t>
      </w:r>
      <w:r w:rsidRPr="00CE0C3D">
        <w:rPr>
          <w:rFonts w:ascii="Times New Roman" w:hAnsi="Times New Roman" w:cs="Times New Roman"/>
          <w:sz w:val="24"/>
          <w:szCs w:val="20"/>
        </w:rPr>
        <w:t xml:space="preserve">2.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Затвердити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внутрішні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положення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>: «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Положення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про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загальні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збори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акціонерів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>»,  «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Положення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про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наглядову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раду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>», «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Положення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про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виконавчий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орган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Товариства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» шляхом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викладення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gramStart"/>
      <w:r w:rsidRPr="00CE0C3D">
        <w:rPr>
          <w:rFonts w:ascii="Times New Roman" w:hAnsi="Times New Roman" w:cs="Times New Roman"/>
          <w:sz w:val="24"/>
          <w:szCs w:val="20"/>
        </w:rPr>
        <w:t>в</w:t>
      </w:r>
      <w:proofErr w:type="gram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новій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Pr="00CE0C3D">
        <w:rPr>
          <w:rFonts w:ascii="Times New Roman" w:hAnsi="Times New Roman" w:cs="Times New Roman"/>
          <w:sz w:val="24"/>
          <w:szCs w:val="20"/>
        </w:rPr>
        <w:t>редакції</w:t>
      </w:r>
      <w:proofErr w:type="spellEnd"/>
      <w:r w:rsidRPr="00CE0C3D">
        <w:rPr>
          <w:rFonts w:ascii="Times New Roman" w:hAnsi="Times New Roman" w:cs="Times New Roman"/>
          <w:sz w:val="24"/>
          <w:szCs w:val="20"/>
        </w:rPr>
        <w:t xml:space="preserve">. </w:t>
      </w:r>
    </w:p>
    <w:p w:rsidR="009015D8" w:rsidRPr="00CE0C3D" w:rsidRDefault="009015D8" w:rsidP="00B146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0C3D" w:rsidRPr="00CE0C3D" w:rsidRDefault="00D33BF2" w:rsidP="00CE0C3D">
      <w:pPr>
        <w:rPr>
          <w:rFonts w:ascii="Times New Roman" w:hAnsi="Times New Roman" w:cs="Times New Roman"/>
          <w:sz w:val="24"/>
          <w:lang w:val="uk-UA" w:eastAsia="ar-SA"/>
        </w:rPr>
      </w:pPr>
      <w:bookmarkStart w:id="13" w:name="_Hlk134024265"/>
      <w:r w:rsidRPr="00CE0C3D">
        <w:rPr>
          <w:rFonts w:ascii="Times New Roman" w:hAnsi="Times New Roman" w:cs="Times New Roman"/>
          <w:b/>
          <w:sz w:val="24"/>
          <w:lang w:val="uk-UA"/>
        </w:rPr>
        <w:t>З ПИТАННЯ 6</w:t>
      </w:r>
      <w:r w:rsidR="002B2925" w:rsidRPr="00CE0C3D">
        <w:rPr>
          <w:rFonts w:ascii="Times New Roman" w:hAnsi="Times New Roman" w:cs="Times New Roman"/>
          <w:b/>
          <w:sz w:val="24"/>
          <w:lang w:val="uk-UA"/>
        </w:rPr>
        <w:t>-ГО</w:t>
      </w:r>
      <w:r w:rsidRPr="00CE0C3D">
        <w:rPr>
          <w:rFonts w:ascii="Times New Roman" w:hAnsi="Times New Roman" w:cs="Times New Roman"/>
          <w:b/>
          <w:sz w:val="24"/>
          <w:lang w:val="uk-UA"/>
        </w:rPr>
        <w:t xml:space="preserve"> ПОРЯДКУ ДЕННОГО:</w:t>
      </w:r>
      <w:r w:rsidRPr="00CE0C3D">
        <w:rPr>
          <w:rFonts w:ascii="Times New Roman" w:hAnsi="Times New Roman" w:cs="Times New Roman"/>
          <w:sz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lang w:val="uk-UA" w:eastAsia="ar-SA"/>
        </w:rPr>
        <w:t>Припинення повноважень членів Наглядової ради у зв’язку з закінченням терміну повноважень.</w:t>
      </w:r>
    </w:p>
    <w:p w:rsidR="00CE0C3D" w:rsidRPr="00CE0C3D" w:rsidRDefault="0065021B" w:rsidP="00CE0C3D">
      <w:pPr>
        <w:rPr>
          <w:rFonts w:ascii="Times New Roman" w:hAnsi="Times New Roman" w:cs="Times New Roman"/>
          <w:sz w:val="24"/>
          <w:szCs w:val="20"/>
          <w:lang w:eastAsia="ar-SA"/>
        </w:rPr>
      </w:pPr>
      <w:r w:rsidRPr="00CE0C3D">
        <w:rPr>
          <w:rFonts w:ascii="Times New Roman" w:hAnsi="Times New Roman" w:cs="Times New Roman"/>
          <w:b/>
          <w:sz w:val="24"/>
          <w:szCs w:val="24"/>
          <w:lang w:val="uk-UA"/>
        </w:rPr>
        <w:t>Про</w:t>
      </w:r>
      <w:r w:rsidR="009015D8" w:rsidRPr="00CE0C3D">
        <w:rPr>
          <w:rFonts w:ascii="Times New Roman" w:hAnsi="Times New Roman" w:cs="Times New Roman"/>
          <w:b/>
          <w:sz w:val="24"/>
          <w:szCs w:val="24"/>
          <w:lang w:val="uk-UA"/>
        </w:rPr>
        <w:t>е</w:t>
      </w:r>
      <w:r w:rsidRPr="00CE0C3D">
        <w:rPr>
          <w:rFonts w:ascii="Times New Roman" w:hAnsi="Times New Roman" w:cs="Times New Roman"/>
          <w:b/>
          <w:sz w:val="24"/>
          <w:szCs w:val="24"/>
          <w:lang w:val="uk-UA"/>
        </w:rPr>
        <w:t>кт рішення:</w:t>
      </w:r>
      <w:r w:rsidRPr="00CE0C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Припинити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повноваження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Голови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та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членів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Наглядової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ради в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повному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складі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.-,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Пацкань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Іван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Іванович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,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Копин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val="uk-UA" w:eastAsia="ar-S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Марина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Михайлівна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val="uk-UA" w:eastAsia="ar-SA"/>
        </w:rPr>
        <w:t xml:space="preserve">, </w:t>
      </w:r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Букатко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Олександр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Миколайович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.</w:t>
      </w:r>
    </w:p>
    <w:p w:rsidR="003A7CD8" w:rsidRPr="00B146F9" w:rsidRDefault="003A7CD8" w:rsidP="002B21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146F9">
        <w:rPr>
          <w:rFonts w:ascii="Times New Roman" w:hAnsi="Times New Roman" w:cs="Times New Roman"/>
          <w:sz w:val="24"/>
          <w:szCs w:val="24"/>
          <w:lang w:val="uk-UA"/>
        </w:rPr>
        <w:t>Підсумки голосування:</w:t>
      </w:r>
    </w:p>
    <w:p w:rsidR="00256887" w:rsidRPr="00256887" w:rsidRDefault="00256887" w:rsidP="00256887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bookmarkStart w:id="14" w:name="_Hlk134023097"/>
      <w:r w:rsidRPr="00256887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«ЗА» – </w:t>
      </w:r>
      <w:r w:rsidR="00E15B05">
        <w:rPr>
          <w:rFonts w:ascii="Times New Roman" w:hAnsi="Times New Roman" w:cs="Times New Roman"/>
          <w:b/>
          <w:sz w:val="24"/>
          <w:szCs w:val="24"/>
          <w:lang w:val="uk-UA"/>
        </w:rPr>
        <w:t>231 389</w:t>
      </w:r>
      <w:r w:rsidRPr="00256887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256887">
        <w:rPr>
          <w:rFonts w:ascii="Times New Roman" w:hAnsi="Times New Roman" w:cs="Times New Roman"/>
          <w:bCs/>
          <w:sz w:val="24"/>
          <w:szCs w:val="24"/>
          <w:lang w:val="uk-UA"/>
        </w:rPr>
        <w:t>голосів, що становить 100%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256887" w:rsidRPr="00256887" w:rsidRDefault="00256887" w:rsidP="00256887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56887">
        <w:rPr>
          <w:rFonts w:ascii="Times New Roman" w:hAnsi="Times New Roman" w:cs="Times New Roman"/>
          <w:b/>
          <w:bCs/>
          <w:sz w:val="24"/>
          <w:szCs w:val="24"/>
          <w:lang w:val="uk-UA"/>
        </w:rPr>
        <w:t>«ПРОТИ» – 0</w:t>
      </w:r>
      <w:r w:rsidRPr="00256887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256887" w:rsidRPr="00256887" w:rsidRDefault="00256887" w:rsidP="00256887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56887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Не брали участь у голосуванні – 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 </w:t>
      </w:r>
    </w:p>
    <w:p w:rsidR="003A7CD8" w:rsidRPr="00B146F9" w:rsidRDefault="00256887" w:rsidP="00256887">
      <w:pPr>
        <w:pStyle w:val="a3"/>
        <w:jc w:val="both"/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</w:pPr>
      <w:r w:rsidRPr="00256887">
        <w:rPr>
          <w:rFonts w:ascii="Times New Roman" w:eastAsiaTheme="minorHAnsi" w:hAnsi="Times New Roman" w:cs="Times New Roman"/>
          <w:bCs/>
          <w:sz w:val="24"/>
          <w:szCs w:val="24"/>
          <w:lang w:val="uk-UA" w:eastAsia="en-US"/>
        </w:rPr>
        <w:t>За бюлетенями, визнаними недійсними – 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  <w:bookmarkEnd w:id="14"/>
    </w:p>
    <w:p w:rsidR="00CE0C3D" w:rsidRPr="00CE0C3D" w:rsidRDefault="00C87FA5" w:rsidP="00CE0C3D">
      <w:pPr>
        <w:rPr>
          <w:rFonts w:ascii="Times New Roman" w:hAnsi="Times New Roman" w:cs="Times New Roman"/>
          <w:sz w:val="24"/>
          <w:szCs w:val="20"/>
          <w:lang w:eastAsia="ar-SA"/>
        </w:rPr>
      </w:pP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Прийняте рішення:</w:t>
      </w:r>
      <w:r w:rsidRPr="00B146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End w:id="13"/>
      <w:r w:rsidR="00CE0C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Припинити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повноваження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Голови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та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членів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Наглядової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ради в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повному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складі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.-,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Пацкань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Іван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Іванович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,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Копин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val="uk-UA" w:eastAsia="ar-S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Марина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Михайлівна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val="uk-UA" w:eastAsia="ar-SA"/>
        </w:rPr>
        <w:t xml:space="preserve">, </w:t>
      </w:r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Букатко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Олександр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Миколайович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.</w:t>
      </w:r>
    </w:p>
    <w:p w:rsidR="00CE0C3D" w:rsidRPr="00CE0C3D" w:rsidRDefault="00C87FA5" w:rsidP="00CE0C3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lang w:val="uk-UA" w:eastAsia="ar-SA"/>
        </w:rPr>
      </w:pPr>
      <w:bookmarkStart w:id="15" w:name="_Hlk134024003"/>
      <w:r w:rsidRPr="00CE0C3D">
        <w:rPr>
          <w:rFonts w:ascii="Times New Roman" w:hAnsi="Times New Roman" w:cs="Times New Roman"/>
          <w:b/>
          <w:sz w:val="24"/>
          <w:lang w:val="uk-UA"/>
        </w:rPr>
        <w:t>З ПИТАННЯ 7</w:t>
      </w:r>
      <w:r w:rsidR="00256887" w:rsidRPr="00CE0C3D">
        <w:rPr>
          <w:rFonts w:ascii="Times New Roman" w:hAnsi="Times New Roman" w:cs="Times New Roman"/>
          <w:b/>
          <w:sz w:val="24"/>
          <w:lang w:val="uk-UA"/>
        </w:rPr>
        <w:t>-ГО</w:t>
      </w:r>
      <w:r w:rsidRPr="00CE0C3D">
        <w:rPr>
          <w:rFonts w:ascii="Times New Roman" w:hAnsi="Times New Roman" w:cs="Times New Roman"/>
          <w:b/>
          <w:sz w:val="24"/>
          <w:lang w:val="uk-UA"/>
        </w:rPr>
        <w:t xml:space="preserve"> ПОРЯДКУ ДЕННОГО: </w:t>
      </w:r>
      <w:r w:rsidR="00CE0C3D" w:rsidRPr="00CE0C3D">
        <w:rPr>
          <w:rFonts w:ascii="Times New Roman" w:hAnsi="Times New Roman" w:cs="Times New Roman"/>
          <w:sz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lang w:val="uk-UA" w:eastAsia="ar-SA"/>
        </w:rPr>
        <w:t>Обрання членів Наглядової ради.</w:t>
      </w:r>
    </w:p>
    <w:p w:rsidR="00CE0C3D" w:rsidRPr="00CE0C3D" w:rsidRDefault="0065021B" w:rsidP="00CE0C3D">
      <w:pPr>
        <w:rPr>
          <w:rFonts w:ascii="Times New Roman" w:hAnsi="Times New Roman" w:cs="Times New Roman"/>
          <w:sz w:val="24"/>
        </w:rPr>
      </w:pPr>
      <w:r w:rsidRPr="00CE0C3D">
        <w:rPr>
          <w:rFonts w:ascii="Times New Roman" w:hAnsi="Times New Roman" w:cs="Times New Roman"/>
          <w:b/>
          <w:sz w:val="24"/>
          <w:szCs w:val="24"/>
          <w:lang w:val="uk-UA"/>
        </w:rPr>
        <w:t>Про</w:t>
      </w:r>
      <w:r w:rsidR="002B2178" w:rsidRPr="00CE0C3D">
        <w:rPr>
          <w:rFonts w:ascii="Times New Roman" w:hAnsi="Times New Roman" w:cs="Times New Roman"/>
          <w:b/>
          <w:sz w:val="24"/>
          <w:szCs w:val="24"/>
          <w:lang w:val="uk-UA"/>
        </w:rPr>
        <w:t>е</w:t>
      </w:r>
      <w:r w:rsidRPr="00CE0C3D">
        <w:rPr>
          <w:rFonts w:ascii="Times New Roman" w:hAnsi="Times New Roman" w:cs="Times New Roman"/>
          <w:b/>
          <w:sz w:val="24"/>
          <w:szCs w:val="24"/>
          <w:lang w:val="uk-UA"/>
        </w:rPr>
        <w:t>кт рішення:</w:t>
      </w:r>
      <w:r w:rsidRPr="00CE0C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Обрати членами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Наглядової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ради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наступних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кандидатур: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Копин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Марина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Михайлівна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,</w:t>
      </w:r>
      <w:r w:rsidR="00CE0C3D" w:rsidRPr="00CE0C3D">
        <w:rPr>
          <w:rFonts w:ascii="Times New Roman" w:hAnsi="Times New Roman" w:cs="Times New Roman"/>
          <w:sz w:val="24"/>
          <w:szCs w:val="20"/>
          <w:lang w:val="uk-UA"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Пацкань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Іван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Іванович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,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Римек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Олександр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Іванович</w:t>
      </w:r>
      <w:proofErr w:type="spellEnd"/>
    </w:p>
    <w:p w:rsidR="003A7CD8" w:rsidRPr="00B146F9" w:rsidRDefault="003A7CD8" w:rsidP="00432382">
      <w:pPr>
        <w:pStyle w:val="a3"/>
        <w:jc w:val="both"/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</w:pPr>
      <w:r w:rsidRPr="00B146F9"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  <w:t>Підсумки голосування:</w:t>
      </w:r>
    </w:p>
    <w:p w:rsidR="00432382" w:rsidRPr="00432382" w:rsidRDefault="00432382" w:rsidP="00432382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bookmarkStart w:id="16" w:name="_Hlk134023267"/>
      <w:r w:rsidRPr="0043238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«ЗА» – </w:t>
      </w:r>
      <w:r w:rsidR="00E15B05">
        <w:rPr>
          <w:rFonts w:ascii="Times New Roman" w:hAnsi="Times New Roman" w:cs="Times New Roman"/>
          <w:b/>
          <w:sz w:val="24"/>
          <w:szCs w:val="24"/>
          <w:lang w:val="uk-UA"/>
        </w:rPr>
        <w:t>231 389</w:t>
      </w:r>
      <w:r w:rsidRPr="0043238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432382">
        <w:rPr>
          <w:rFonts w:ascii="Times New Roman" w:hAnsi="Times New Roman" w:cs="Times New Roman"/>
          <w:bCs/>
          <w:sz w:val="24"/>
          <w:szCs w:val="24"/>
          <w:lang w:val="uk-UA"/>
        </w:rPr>
        <w:t>голосів, що становить 100%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432382" w:rsidRPr="00432382" w:rsidRDefault="00432382" w:rsidP="00432382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432382">
        <w:rPr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>«ПРОТИ» – 0</w:t>
      </w:r>
      <w:r w:rsidRPr="0043238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432382" w:rsidRPr="00432382" w:rsidRDefault="00432382" w:rsidP="00432382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43238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Не брали участь у голосуванні – 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 </w:t>
      </w:r>
    </w:p>
    <w:p w:rsidR="003A7CD8" w:rsidRPr="00B146F9" w:rsidRDefault="00432382" w:rsidP="00432382">
      <w:pPr>
        <w:pStyle w:val="a3"/>
        <w:jc w:val="both"/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</w:pPr>
      <w:r w:rsidRPr="00432382">
        <w:rPr>
          <w:rFonts w:ascii="Times New Roman" w:eastAsiaTheme="minorHAnsi" w:hAnsi="Times New Roman" w:cs="Times New Roman"/>
          <w:bCs/>
          <w:sz w:val="24"/>
          <w:szCs w:val="24"/>
          <w:lang w:val="uk-UA" w:eastAsia="en-US"/>
        </w:rPr>
        <w:t>За бюлетенями, визнаними недійсними – 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  <w:bookmarkEnd w:id="16"/>
    </w:p>
    <w:p w:rsidR="00CE0C3D" w:rsidRPr="00CE0C3D" w:rsidRDefault="00C87FA5" w:rsidP="00CE0C3D">
      <w:pPr>
        <w:rPr>
          <w:rFonts w:ascii="Times New Roman" w:hAnsi="Times New Roman" w:cs="Times New Roman"/>
          <w:sz w:val="24"/>
        </w:rPr>
      </w:pP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Прийняте рішення:</w:t>
      </w:r>
      <w:r w:rsidRPr="00B146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17" w:name="_Hlk134023303"/>
      <w:bookmarkEnd w:id="15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Обрати членами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Наглядової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ради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наступних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кандидатур: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Копин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Марина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Михайлівна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,</w:t>
      </w:r>
      <w:r w:rsidR="00CE0C3D" w:rsidRPr="00CE0C3D">
        <w:rPr>
          <w:rFonts w:ascii="Times New Roman" w:hAnsi="Times New Roman" w:cs="Times New Roman"/>
          <w:sz w:val="24"/>
          <w:szCs w:val="20"/>
          <w:lang w:val="uk-UA"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Пацкань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Іван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Іванович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,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Римек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Олександр</w:t>
      </w:r>
      <w:proofErr w:type="spellEnd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0"/>
          <w:lang w:eastAsia="ar-SA"/>
        </w:rPr>
        <w:t>Іванович</w:t>
      </w:r>
      <w:proofErr w:type="spellEnd"/>
    </w:p>
    <w:p w:rsidR="00CE0C3D" w:rsidRPr="00CE0C3D" w:rsidRDefault="00C87FA5" w:rsidP="00CE0C3D">
      <w:pPr>
        <w:rPr>
          <w:rFonts w:ascii="Times New Roman" w:hAnsi="Times New Roman" w:cs="Times New Roman"/>
          <w:sz w:val="24"/>
          <w:lang w:val="uk-UA" w:eastAsia="ar-SA"/>
        </w:rPr>
      </w:pPr>
      <w:r w:rsidRPr="00CE0C3D">
        <w:rPr>
          <w:rFonts w:ascii="Times New Roman" w:hAnsi="Times New Roman" w:cs="Times New Roman"/>
          <w:b/>
          <w:sz w:val="24"/>
          <w:lang w:val="uk-UA"/>
        </w:rPr>
        <w:t>З</w:t>
      </w:r>
      <w:r w:rsidR="00BF268D" w:rsidRPr="00CE0C3D">
        <w:rPr>
          <w:rFonts w:ascii="Times New Roman" w:hAnsi="Times New Roman" w:cs="Times New Roman"/>
          <w:b/>
          <w:sz w:val="24"/>
          <w:lang w:val="uk-UA"/>
        </w:rPr>
        <w:t xml:space="preserve"> </w:t>
      </w:r>
      <w:r w:rsidRPr="00CE0C3D">
        <w:rPr>
          <w:rFonts w:ascii="Times New Roman" w:hAnsi="Times New Roman" w:cs="Times New Roman"/>
          <w:b/>
          <w:sz w:val="24"/>
          <w:lang w:val="uk-UA"/>
        </w:rPr>
        <w:t>ПИТАННЯ 8</w:t>
      </w:r>
      <w:r w:rsidR="00432382" w:rsidRPr="00CE0C3D">
        <w:rPr>
          <w:rFonts w:ascii="Times New Roman" w:hAnsi="Times New Roman" w:cs="Times New Roman"/>
          <w:b/>
          <w:sz w:val="24"/>
          <w:lang w:val="uk-UA"/>
        </w:rPr>
        <w:t>-ГО</w:t>
      </w:r>
      <w:r w:rsidRPr="00CE0C3D">
        <w:rPr>
          <w:rFonts w:ascii="Times New Roman" w:hAnsi="Times New Roman" w:cs="Times New Roman"/>
          <w:b/>
          <w:sz w:val="24"/>
          <w:lang w:val="uk-UA"/>
        </w:rPr>
        <w:t xml:space="preserve"> ПОРЯДКУ ДЕННОГО: </w:t>
      </w:r>
      <w:r w:rsidR="00CE0C3D" w:rsidRPr="00CE0C3D">
        <w:rPr>
          <w:rFonts w:ascii="Times New Roman" w:hAnsi="Times New Roman" w:cs="Times New Roman"/>
          <w:b/>
          <w:sz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lang w:val="uk-UA" w:eastAsia="ar-SA"/>
        </w:rPr>
        <w:t>Надання попередньої згоди на вчинення значних правочинів, які можуть вчинятись Товариством в ході поточної господарської діяльності протягом одного року з дати проведення даних річних загальних зборів акціонерів. Надання повноважень  директору Товариства права на укладання та підписання значних правочинів.</w:t>
      </w:r>
    </w:p>
    <w:p w:rsidR="00CE0C3D" w:rsidRPr="00CE0C3D" w:rsidRDefault="0065021B" w:rsidP="00CE0C3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E0C3D">
        <w:rPr>
          <w:rFonts w:ascii="Times New Roman" w:hAnsi="Times New Roman" w:cs="Times New Roman"/>
          <w:b/>
          <w:sz w:val="24"/>
          <w:szCs w:val="24"/>
          <w:lang w:val="uk-UA"/>
        </w:rPr>
        <w:t>Про</w:t>
      </w:r>
      <w:r w:rsidR="002B2178" w:rsidRPr="00CE0C3D">
        <w:rPr>
          <w:rFonts w:ascii="Times New Roman" w:hAnsi="Times New Roman" w:cs="Times New Roman"/>
          <w:b/>
          <w:sz w:val="24"/>
          <w:szCs w:val="24"/>
          <w:lang w:val="uk-UA"/>
        </w:rPr>
        <w:t>е</w:t>
      </w:r>
      <w:r w:rsidRPr="00CE0C3D">
        <w:rPr>
          <w:rFonts w:ascii="Times New Roman" w:hAnsi="Times New Roman" w:cs="Times New Roman"/>
          <w:b/>
          <w:sz w:val="24"/>
          <w:szCs w:val="24"/>
          <w:lang w:val="uk-UA"/>
        </w:rPr>
        <w:t>кт рішення:</w:t>
      </w:r>
      <w:r w:rsidRPr="00CE0C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szCs w:val="24"/>
          <w:lang w:val="uk-UA"/>
        </w:rPr>
        <w:t xml:space="preserve"> Надати </w:t>
      </w:r>
      <w:r w:rsidR="00CE0C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szCs w:val="24"/>
          <w:lang w:val="uk-UA"/>
        </w:rPr>
        <w:t xml:space="preserve"> директору Товариства попередню згоду на вчинення значних правочинів (в т.ч., але не обмежуючись: правочинів щодо придбання, відчуження, оренду, лізинг майна, надання та отримання позик, кредитів, отримання гарантій та акредитивів, продовження строків, термінів дії, перегляд істотних умов таких правочинів), предметом яких є майно, грошові кошти, роботи або послуги, ринкова вартість кожного з яких (правочинів) перевищує 10 (десять) відсотків вартості активів за даними останньої річної фінансової звітності Товариства.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Гранична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сукупна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вартість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таких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правочинів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не повинна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перевищувати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100 000 000,00 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грн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Вказані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значні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правочини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можуть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вчинятися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Товариством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протягом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більш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як одного року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дати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ухвалення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цього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E0C3D" w:rsidRPr="00CE0C3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CE0C3D" w:rsidRPr="00CE0C3D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Уповноважити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 директора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Товариства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самостійно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визначати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умови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значних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правочинів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, на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надана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попередня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згода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, та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надати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йому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повноваження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укладання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E0C3D" w:rsidRPr="00CE0C3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CE0C3D" w:rsidRPr="00CE0C3D">
        <w:rPr>
          <w:rFonts w:ascii="Times New Roman" w:hAnsi="Times New Roman" w:cs="Times New Roman"/>
          <w:sz w:val="24"/>
          <w:szCs w:val="24"/>
        </w:rPr>
        <w:t>ідписання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зазначених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правочинів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>.</w:t>
      </w:r>
    </w:p>
    <w:p w:rsidR="00CE0C3D" w:rsidRPr="00CE0C3D" w:rsidRDefault="00CE0C3D" w:rsidP="002B21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7CD8" w:rsidRPr="00B146F9" w:rsidRDefault="003A7CD8" w:rsidP="002B21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146F9">
        <w:rPr>
          <w:rFonts w:ascii="Times New Roman" w:hAnsi="Times New Roman" w:cs="Times New Roman"/>
          <w:sz w:val="24"/>
          <w:szCs w:val="24"/>
          <w:lang w:val="uk-UA"/>
        </w:rPr>
        <w:t>Підсумки голосування:</w:t>
      </w:r>
    </w:p>
    <w:p w:rsidR="00432382" w:rsidRPr="00432382" w:rsidRDefault="00432382" w:rsidP="00432382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43238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«ЗА» – </w:t>
      </w:r>
      <w:r w:rsidR="00E15B05">
        <w:rPr>
          <w:rFonts w:ascii="Times New Roman" w:hAnsi="Times New Roman" w:cs="Times New Roman"/>
          <w:b/>
          <w:sz w:val="24"/>
          <w:szCs w:val="24"/>
          <w:lang w:val="uk-UA"/>
        </w:rPr>
        <w:t>231 389</w:t>
      </w:r>
      <w:r w:rsidRPr="00432382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432382">
        <w:rPr>
          <w:rFonts w:ascii="Times New Roman" w:hAnsi="Times New Roman" w:cs="Times New Roman"/>
          <w:bCs/>
          <w:sz w:val="24"/>
          <w:szCs w:val="24"/>
          <w:lang w:val="uk-UA"/>
        </w:rPr>
        <w:t>голосів, що становить 100%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432382" w:rsidRPr="00432382" w:rsidRDefault="00432382" w:rsidP="00432382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432382">
        <w:rPr>
          <w:rFonts w:ascii="Times New Roman" w:hAnsi="Times New Roman" w:cs="Times New Roman"/>
          <w:b/>
          <w:bCs/>
          <w:sz w:val="24"/>
          <w:szCs w:val="24"/>
          <w:lang w:val="uk-UA"/>
        </w:rPr>
        <w:t>«ПРОТИ» – 0</w:t>
      </w:r>
      <w:r w:rsidRPr="0043238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432382" w:rsidRPr="00432382" w:rsidRDefault="00432382" w:rsidP="00432382">
      <w:pPr>
        <w:pStyle w:val="a3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432382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Не брали участь у голосуванні – 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 </w:t>
      </w:r>
    </w:p>
    <w:p w:rsidR="003A7CD8" w:rsidRPr="00B146F9" w:rsidRDefault="00432382" w:rsidP="00432382">
      <w:pPr>
        <w:pStyle w:val="a3"/>
        <w:jc w:val="both"/>
        <w:rPr>
          <w:rFonts w:ascii="Times New Roman" w:eastAsiaTheme="minorHAnsi" w:hAnsi="Times New Roman" w:cs="Times New Roman"/>
          <w:sz w:val="24"/>
          <w:szCs w:val="24"/>
          <w:lang w:val="uk-UA" w:eastAsia="en-US"/>
        </w:rPr>
      </w:pPr>
      <w:r w:rsidRPr="00432382">
        <w:rPr>
          <w:rFonts w:ascii="Times New Roman" w:eastAsiaTheme="minorHAnsi" w:hAnsi="Times New Roman" w:cs="Times New Roman"/>
          <w:bCs/>
          <w:sz w:val="24"/>
          <w:szCs w:val="24"/>
          <w:lang w:val="uk-UA" w:eastAsia="en-US"/>
        </w:rPr>
        <w:t>За бюлетенями, визнаними недійсними – 0 голосів, що становить 0% від кількості голосів акціонерів, які зареєструвалися для участі в загальних зборах та є власниками голосуючих простих іменних акцій.</w:t>
      </w:r>
    </w:p>
    <w:p w:rsidR="00CE0C3D" w:rsidRPr="00CE0C3D" w:rsidRDefault="00C87FA5" w:rsidP="00CE0C3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46F9">
        <w:rPr>
          <w:rFonts w:ascii="Times New Roman" w:hAnsi="Times New Roman" w:cs="Times New Roman"/>
          <w:b/>
          <w:sz w:val="24"/>
          <w:szCs w:val="24"/>
          <w:lang w:val="uk-UA"/>
        </w:rPr>
        <w:t>Прийняте рішення:</w:t>
      </w:r>
      <w:r w:rsidRPr="00B146F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End w:id="17"/>
      <w:r w:rsidR="00CE0C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szCs w:val="24"/>
          <w:lang w:val="uk-UA"/>
        </w:rPr>
        <w:t xml:space="preserve">Надати </w:t>
      </w:r>
      <w:r w:rsidR="00CE0C3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E0C3D" w:rsidRPr="00CE0C3D">
        <w:rPr>
          <w:rFonts w:ascii="Times New Roman" w:hAnsi="Times New Roman" w:cs="Times New Roman"/>
          <w:sz w:val="24"/>
          <w:szCs w:val="24"/>
          <w:lang w:val="uk-UA"/>
        </w:rPr>
        <w:t xml:space="preserve"> директору Товариства попередню згоду на вчинення значних правочинів (в т.ч., але не обмежуючись: правочинів щодо придбання, відчуження, оренду, лізинг майна, надання та отримання позик, кредитів, отримання гарантій та акредитивів, продовження строків, термінів дії, перегляд істотних умов таких правочинів), предметом яких є майно, грошові кошти, роботи або послуги, ринкова вартість кожного з яких (правочинів) перевищує 10 (десять) відсотків вартості активів за даними останньої річної фінансової звітності Товариства.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Гранична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сукупна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вартість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таких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правочинів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не повинна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перевищувати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100 000 000,00 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грн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Вказані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значні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правочини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можуть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вчинятися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Товариством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протягом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більш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як одного року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дати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ухвалення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цього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E0C3D" w:rsidRPr="00CE0C3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CE0C3D" w:rsidRPr="00CE0C3D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Уповноважити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 </w:t>
      </w:r>
      <w:r w:rsidR="00CE0C3D" w:rsidRPr="00CE0C3D">
        <w:rPr>
          <w:rFonts w:ascii="Times New Roman" w:hAnsi="Times New Roman" w:cs="Times New Roman"/>
          <w:sz w:val="24"/>
          <w:szCs w:val="24"/>
        </w:rPr>
        <w:lastRenderedPageBreak/>
        <w:t xml:space="preserve">директора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Товариства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самостійно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визначати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умови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значних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правочинів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, на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надана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попередня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згода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, та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надати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йому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повноваження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укладання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E0C3D" w:rsidRPr="00CE0C3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CE0C3D" w:rsidRPr="00CE0C3D">
        <w:rPr>
          <w:rFonts w:ascii="Times New Roman" w:hAnsi="Times New Roman" w:cs="Times New Roman"/>
          <w:sz w:val="24"/>
          <w:szCs w:val="24"/>
        </w:rPr>
        <w:t>ідписання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зазначених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0C3D" w:rsidRPr="00CE0C3D">
        <w:rPr>
          <w:rFonts w:ascii="Times New Roman" w:hAnsi="Times New Roman" w:cs="Times New Roman"/>
          <w:sz w:val="24"/>
          <w:szCs w:val="24"/>
        </w:rPr>
        <w:t>правочинів</w:t>
      </w:r>
      <w:proofErr w:type="spellEnd"/>
      <w:r w:rsidR="00CE0C3D" w:rsidRPr="00CE0C3D">
        <w:rPr>
          <w:rFonts w:ascii="Times New Roman" w:hAnsi="Times New Roman" w:cs="Times New Roman"/>
          <w:sz w:val="24"/>
          <w:szCs w:val="24"/>
        </w:rPr>
        <w:t>.</w:t>
      </w:r>
    </w:p>
    <w:p w:rsidR="00CE0C3D" w:rsidRPr="00CE0C3D" w:rsidRDefault="00CE0C3D" w:rsidP="00CE0C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178" w:rsidRPr="00CE0C3D" w:rsidRDefault="002B2178" w:rsidP="002B21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3BF2" w:rsidRPr="00451D79" w:rsidRDefault="00BF6C28" w:rsidP="00993CE7">
      <w:pPr>
        <w:pStyle w:val="a3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51D79">
        <w:rPr>
          <w:rFonts w:ascii="Times New Roman" w:hAnsi="Times New Roman" w:cs="Times New Roman"/>
          <w:b/>
          <w:sz w:val="24"/>
          <w:szCs w:val="24"/>
          <w:lang w:val="uk-UA"/>
        </w:rPr>
        <w:t>Всі питання порядку денного розглянуті, з усіх питань порядку денного проведено голосування</w:t>
      </w:r>
      <w:r w:rsidR="00993CE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451D79">
        <w:rPr>
          <w:rFonts w:ascii="Times New Roman" w:hAnsi="Times New Roman" w:cs="Times New Roman"/>
          <w:b/>
          <w:sz w:val="24"/>
          <w:szCs w:val="24"/>
          <w:lang w:val="uk-UA"/>
        </w:rPr>
        <w:t>та прийняті відповідні рішення.</w:t>
      </w:r>
    </w:p>
    <w:p w:rsidR="00C87FA5" w:rsidRDefault="00C87FA5" w:rsidP="00451D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6923F7" w:rsidRDefault="006923F7" w:rsidP="00451D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16804" w:rsidRDefault="00516804" w:rsidP="00451D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619"/>
        <w:gridCol w:w="2235"/>
      </w:tblGrid>
      <w:tr w:rsidR="00B23EDB" w:rsidRPr="00B23EDB" w:rsidTr="002B2178">
        <w:tc>
          <w:tcPr>
            <w:tcW w:w="7619" w:type="dxa"/>
          </w:tcPr>
          <w:p w:rsidR="00CA4CCF" w:rsidRDefault="00CA4CCF" w:rsidP="00451D7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CA4CCF" w:rsidRDefault="00CA4CCF" w:rsidP="00451D7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B23EDB" w:rsidRPr="00B23EDB" w:rsidRDefault="00B23EDB" w:rsidP="00451D7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23ED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Голова зборів</w:t>
            </w:r>
          </w:p>
        </w:tc>
        <w:tc>
          <w:tcPr>
            <w:tcW w:w="2235" w:type="dxa"/>
          </w:tcPr>
          <w:p w:rsidR="00CA4CCF" w:rsidRDefault="00CA4CCF" w:rsidP="00451D7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CA4CCF" w:rsidRDefault="00CA4CCF" w:rsidP="00451D7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B23EDB" w:rsidRPr="00B23EDB" w:rsidRDefault="00CE0C3D" w:rsidP="00451D7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Машіко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В.В.</w:t>
            </w:r>
          </w:p>
        </w:tc>
      </w:tr>
      <w:tr w:rsidR="00B23EDB" w:rsidRPr="00B23EDB" w:rsidTr="002B2178">
        <w:tc>
          <w:tcPr>
            <w:tcW w:w="7619" w:type="dxa"/>
          </w:tcPr>
          <w:p w:rsidR="00B23EDB" w:rsidRDefault="00B23EDB" w:rsidP="00451D7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B23EDB" w:rsidRPr="00B23EDB" w:rsidRDefault="00B23EDB" w:rsidP="00451D7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B23EDB" w:rsidRPr="00B23EDB" w:rsidRDefault="00B23EDB" w:rsidP="00451D7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B23EDB" w:rsidRPr="00B23EDB" w:rsidRDefault="00B23EDB" w:rsidP="00451D7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 w:rsidRPr="00B23EDB"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Секретар зборів</w:t>
            </w:r>
          </w:p>
        </w:tc>
        <w:tc>
          <w:tcPr>
            <w:tcW w:w="2235" w:type="dxa"/>
          </w:tcPr>
          <w:p w:rsidR="00B23EDB" w:rsidRPr="00B23EDB" w:rsidRDefault="00B23EDB" w:rsidP="00451D7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B23EDB" w:rsidRDefault="00B23EDB" w:rsidP="00451D7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B23EDB" w:rsidRPr="00B23EDB" w:rsidRDefault="00B23EDB" w:rsidP="00451D7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B23EDB" w:rsidRPr="00B23EDB" w:rsidRDefault="002B2178" w:rsidP="00451D7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>Пацкань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  <w:t xml:space="preserve"> І.І.</w:t>
            </w:r>
          </w:p>
        </w:tc>
      </w:tr>
    </w:tbl>
    <w:p w:rsidR="00B23EDB" w:rsidRPr="00451D79" w:rsidRDefault="00B23EDB" w:rsidP="00451D7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sectPr w:rsidR="00B23EDB" w:rsidRPr="00451D79" w:rsidSect="00A86B1C">
      <w:footerReference w:type="default" r:id="rId7"/>
      <w:pgSz w:w="11906" w:h="16838"/>
      <w:pgMar w:top="794" w:right="1134" w:bottom="794" w:left="1134" w:header="39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697" w:rsidRDefault="00811697" w:rsidP="003A7CD8">
      <w:pPr>
        <w:spacing w:after="0" w:line="240" w:lineRule="auto"/>
      </w:pPr>
      <w:r>
        <w:separator/>
      </w:r>
    </w:p>
  </w:endnote>
  <w:endnote w:type="continuationSeparator" w:id="0">
    <w:p w:rsidR="00811697" w:rsidRDefault="00811697" w:rsidP="003A7C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773350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  <w:szCs w:val="16"/>
      </w:rPr>
    </w:sdtEndPr>
    <w:sdtContent>
      <w:p w:rsidR="00A048E1" w:rsidRDefault="00E87D91">
        <w:pPr>
          <w:pStyle w:val="a9"/>
          <w:jc w:val="center"/>
          <w:rPr>
            <w:rFonts w:ascii="Times New Roman" w:hAnsi="Times New Roman" w:cs="Times New Roman"/>
            <w:sz w:val="16"/>
            <w:szCs w:val="16"/>
          </w:rPr>
        </w:pPr>
        <w:r w:rsidRPr="00A048E1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A048E1" w:rsidRPr="00A048E1">
          <w:rPr>
            <w:rFonts w:ascii="Times New Roman" w:hAnsi="Times New Roman" w:cs="Times New Roman"/>
            <w:sz w:val="16"/>
            <w:szCs w:val="16"/>
          </w:rPr>
          <w:instrText>PAGE   \* MERGEFORMAT</w:instrText>
        </w:r>
        <w:r w:rsidRPr="00A048E1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897393" w:rsidRPr="00897393">
          <w:rPr>
            <w:rFonts w:ascii="Times New Roman" w:hAnsi="Times New Roman" w:cs="Times New Roman"/>
            <w:noProof/>
            <w:sz w:val="16"/>
            <w:szCs w:val="16"/>
            <w:lang w:val="uk-UA"/>
          </w:rPr>
          <w:t>3</w:t>
        </w:r>
        <w:r w:rsidRPr="00A048E1">
          <w:rPr>
            <w:rFonts w:ascii="Times New Roman" w:hAnsi="Times New Roman" w:cs="Times New Roman"/>
            <w:sz w:val="16"/>
            <w:szCs w:val="16"/>
          </w:rPr>
          <w:fldChar w:fldCharType="end"/>
        </w:r>
      </w:p>
      <w:p w:rsidR="00A048E1" w:rsidRDefault="00A048E1">
        <w:pPr>
          <w:pStyle w:val="a9"/>
          <w:jc w:val="center"/>
          <w:rPr>
            <w:rFonts w:ascii="Times New Roman" w:hAnsi="Times New Roman" w:cs="Times New Roman"/>
            <w:sz w:val="20"/>
            <w:szCs w:val="20"/>
          </w:rPr>
        </w:pPr>
      </w:p>
      <w:p w:rsidR="00A048E1" w:rsidRDefault="00A048E1">
        <w:pPr>
          <w:pStyle w:val="a9"/>
          <w:jc w:val="center"/>
          <w:rPr>
            <w:rFonts w:ascii="Times New Roman" w:hAnsi="Times New Roman" w:cs="Times New Roman"/>
            <w:sz w:val="20"/>
            <w:szCs w:val="20"/>
          </w:rPr>
        </w:pPr>
      </w:p>
      <w:p w:rsidR="00A048E1" w:rsidRPr="00A048E1" w:rsidRDefault="00A048E1">
        <w:pPr>
          <w:pStyle w:val="a9"/>
          <w:jc w:val="center"/>
          <w:rPr>
            <w:rFonts w:ascii="Times New Roman" w:hAnsi="Times New Roman" w:cs="Times New Roman"/>
            <w:sz w:val="20"/>
            <w:szCs w:val="20"/>
          </w:rPr>
        </w:pPr>
      </w:p>
      <w:tbl>
        <w:tblPr>
          <w:tblStyle w:val="ab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>
        <w:tblGrid>
          <w:gridCol w:w="4440"/>
          <w:gridCol w:w="956"/>
          <w:gridCol w:w="4458"/>
        </w:tblGrid>
        <w:tr w:rsidR="00A048E1" w:rsidRPr="00A048E1" w:rsidTr="00A048E1">
          <w:tc>
            <w:tcPr>
              <w:tcW w:w="4531" w:type="dxa"/>
            </w:tcPr>
            <w:p w:rsidR="00A048E1" w:rsidRPr="00A048E1" w:rsidRDefault="007A4F5B" w:rsidP="00CE0C3D">
              <w:pPr>
                <w:pStyle w:val="a9"/>
                <w:jc w:val="both"/>
                <w:rPr>
                  <w:rFonts w:ascii="Times New Roman" w:hAnsi="Times New Roman" w:cs="Times New Roman"/>
                  <w:sz w:val="20"/>
                  <w:szCs w:val="20"/>
                  <w:lang w:val="uk-UA"/>
                </w:rPr>
              </w:pPr>
              <w:proofErr w:type="spellStart"/>
              <w:r>
                <w:rPr>
                  <w:rFonts w:ascii="Times New Roman" w:hAnsi="Times New Roman" w:cs="Times New Roman"/>
                  <w:sz w:val="20"/>
                  <w:szCs w:val="20"/>
                  <w:lang w:val="uk-UA"/>
                </w:rPr>
                <w:t>_________________</w:t>
              </w:r>
              <w:r w:rsidR="00CE0C3D">
                <w:rPr>
                  <w:rFonts w:ascii="Times New Roman" w:hAnsi="Times New Roman" w:cs="Times New Roman"/>
                  <w:sz w:val="20"/>
                  <w:szCs w:val="20"/>
                  <w:lang w:val="uk-UA"/>
                </w:rPr>
                <w:t>Машіко</w:t>
              </w:r>
              <w:proofErr w:type="spellEnd"/>
              <w:r w:rsidR="00CE0C3D">
                <w:rPr>
                  <w:rFonts w:ascii="Times New Roman" w:hAnsi="Times New Roman" w:cs="Times New Roman"/>
                  <w:sz w:val="20"/>
                  <w:szCs w:val="20"/>
                  <w:lang w:val="uk-UA"/>
                </w:rPr>
                <w:t xml:space="preserve"> Віталій Васильович</w:t>
              </w:r>
            </w:p>
          </w:tc>
          <w:tc>
            <w:tcPr>
              <w:tcW w:w="993" w:type="dxa"/>
            </w:tcPr>
            <w:p w:rsidR="00A048E1" w:rsidRPr="00A048E1" w:rsidRDefault="00A048E1">
              <w:pPr>
                <w:pStyle w:val="a9"/>
                <w:jc w:val="center"/>
                <w:rPr>
                  <w:rFonts w:ascii="Times New Roman" w:hAnsi="Times New Roman" w:cs="Times New Roman"/>
                  <w:sz w:val="20"/>
                  <w:szCs w:val="20"/>
                </w:rPr>
              </w:pPr>
            </w:p>
          </w:tc>
          <w:tc>
            <w:tcPr>
              <w:tcW w:w="4529" w:type="dxa"/>
            </w:tcPr>
            <w:p w:rsidR="00A048E1" w:rsidRPr="00A048E1" w:rsidRDefault="00A048E1" w:rsidP="00A048E1">
              <w:pPr>
                <w:pStyle w:val="a9"/>
                <w:jc w:val="both"/>
                <w:rPr>
                  <w:rFonts w:ascii="Times New Roman" w:hAnsi="Times New Roman" w:cs="Times New Roman"/>
                  <w:sz w:val="20"/>
                  <w:szCs w:val="20"/>
                  <w:lang w:val="uk-UA"/>
                </w:rPr>
              </w:pPr>
              <w:proofErr w:type="spellStart"/>
              <w:r>
                <w:rPr>
                  <w:rFonts w:ascii="Times New Roman" w:hAnsi="Times New Roman" w:cs="Times New Roman"/>
                  <w:sz w:val="20"/>
                  <w:szCs w:val="20"/>
                  <w:lang w:val="uk-UA"/>
                </w:rPr>
                <w:t>________</w:t>
              </w:r>
              <w:r w:rsidR="007A4F5B">
                <w:rPr>
                  <w:rFonts w:ascii="Times New Roman" w:hAnsi="Times New Roman" w:cs="Times New Roman"/>
                  <w:sz w:val="20"/>
                  <w:szCs w:val="20"/>
                  <w:lang w:val="uk-UA"/>
                </w:rPr>
                <w:t>_____________Пацкань</w:t>
              </w:r>
              <w:proofErr w:type="spellEnd"/>
              <w:r w:rsidR="007A4F5B">
                <w:rPr>
                  <w:rFonts w:ascii="Times New Roman" w:hAnsi="Times New Roman" w:cs="Times New Roman"/>
                  <w:sz w:val="20"/>
                  <w:szCs w:val="20"/>
                  <w:lang w:val="uk-UA"/>
                </w:rPr>
                <w:t xml:space="preserve"> Іван Іванович</w:t>
              </w:r>
            </w:p>
          </w:tc>
        </w:tr>
      </w:tbl>
      <w:p w:rsidR="00A048E1" w:rsidRPr="00A048E1" w:rsidRDefault="00E87D91">
        <w:pPr>
          <w:pStyle w:val="a9"/>
          <w:jc w:val="center"/>
          <w:rPr>
            <w:rFonts w:ascii="Times New Roman" w:hAnsi="Times New Roman" w:cs="Times New Roman"/>
            <w:sz w:val="16"/>
            <w:szCs w:val="16"/>
          </w:rPr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697" w:rsidRDefault="00811697" w:rsidP="003A7CD8">
      <w:pPr>
        <w:spacing w:after="0" w:line="240" w:lineRule="auto"/>
      </w:pPr>
      <w:r>
        <w:separator/>
      </w:r>
    </w:p>
  </w:footnote>
  <w:footnote w:type="continuationSeparator" w:id="0">
    <w:p w:rsidR="00811697" w:rsidRDefault="00811697" w:rsidP="003A7C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E2CBB"/>
    <w:multiLevelType w:val="hybridMultilevel"/>
    <w:tmpl w:val="78EC86FC"/>
    <w:lvl w:ilvl="0" w:tplc="0C94C53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91D19F2"/>
    <w:multiLevelType w:val="hybridMultilevel"/>
    <w:tmpl w:val="9A78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351296"/>
    <w:multiLevelType w:val="hybridMultilevel"/>
    <w:tmpl w:val="6A2CAFB0"/>
    <w:lvl w:ilvl="0" w:tplc="624A465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CF24F3"/>
    <w:multiLevelType w:val="hybridMultilevel"/>
    <w:tmpl w:val="8426268A"/>
    <w:lvl w:ilvl="0" w:tplc="68C232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375BC8"/>
    <w:multiLevelType w:val="hybridMultilevel"/>
    <w:tmpl w:val="AAE6D35C"/>
    <w:lvl w:ilvl="0" w:tplc="624A4654">
      <w:start w:val="4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4DF915AB"/>
    <w:multiLevelType w:val="hybridMultilevel"/>
    <w:tmpl w:val="C88E8370"/>
    <w:lvl w:ilvl="0" w:tplc="624A4654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210FCB"/>
    <w:multiLevelType w:val="hybridMultilevel"/>
    <w:tmpl w:val="842626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0078C"/>
    <w:multiLevelType w:val="hybridMultilevel"/>
    <w:tmpl w:val="399445F8"/>
    <w:lvl w:ilvl="0" w:tplc="7CDEEC0C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8">
    <w:nsid w:val="67DA6A8B"/>
    <w:multiLevelType w:val="hybridMultilevel"/>
    <w:tmpl w:val="D1FC2C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>
    <w:nsid w:val="775F57A1"/>
    <w:multiLevelType w:val="hybridMultilevel"/>
    <w:tmpl w:val="A91C00BC"/>
    <w:lvl w:ilvl="0" w:tplc="E8E059E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5"/>
  </w:num>
  <w:num w:numId="7">
    <w:abstractNumId w:val="9"/>
  </w:num>
  <w:num w:numId="8">
    <w:abstractNumId w:val="7"/>
  </w:num>
  <w:num w:numId="9">
    <w:abstractNumId w:val="0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F41117"/>
    <w:rsid w:val="000058B6"/>
    <w:rsid w:val="00012E32"/>
    <w:rsid w:val="00077E13"/>
    <w:rsid w:val="000A10D6"/>
    <w:rsid w:val="000D6AB7"/>
    <w:rsid w:val="00141913"/>
    <w:rsid w:val="00172E81"/>
    <w:rsid w:val="001736B4"/>
    <w:rsid w:val="00185341"/>
    <w:rsid w:val="001865B8"/>
    <w:rsid w:val="001B0A24"/>
    <w:rsid w:val="001D1D64"/>
    <w:rsid w:val="001D42A1"/>
    <w:rsid w:val="001D52EF"/>
    <w:rsid w:val="001E6587"/>
    <w:rsid w:val="001F40D6"/>
    <w:rsid w:val="00246F72"/>
    <w:rsid w:val="00256887"/>
    <w:rsid w:val="00256CCC"/>
    <w:rsid w:val="00267D70"/>
    <w:rsid w:val="002A7CE1"/>
    <w:rsid w:val="002B2178"/>
    <w:rsid w:val="002B2925"/>
    <w:rsid w:val="002E6E5E"/>
    <w:rsid w:val="002F2FC8"/>
    <w:rsid w:val="00311358"/>
    <w:rsid w:val="0032408C"/>
    <w:rsid w:val="00391305"/>
    <w:rsid w:val="003A5F84"/>
    <w:rsid w:val="003A7CD8"/>
    <w:rsid w:val="003B0FA6"/>
    <w:rsid w:val="003B74A2"/>
    <w:rsid w:val="003E63DE"/>
    <w:rsid w:val="00407D4D"/>
    <w:rsid w:val="0042539C"/>
    <w:rsid w:val="00426313"/>
    <w:rsid w:val="00432382"/>
    <w:rsid w:val="004422AE"/>
    <w:rsid w:val="004431D1"/>
    <w:rsid w:val="00451D79"/>
    <w:rsid w:val="00454DA3"/>
    <w:rsid w:val="0046505C"/>
    <w:rsid w:val="004D1CB9"/>
    <w:rsid w:val="004E2611"/>
    <w:rsid w:val="00516804"/>
    <w:rsid w:val="005712B6"/>
    <w:rsid w:val="00597AF2"/>
    <w:rsid w:val="005B2359"/>
    <w:rsid w:val="005C5DE8"/>
    <w:rsid w:val="005E50B0"/>
    <w:rsid w:val="0065021B"/>
    <w:rsid w:val="006542B7"/>
    <w:rsid w:val="00673C02"/>
    <w:rsid w:val="006923F7"/>
    <w:rsid w:val="006A5E7F"/>
    <w:rsid w:val="007A4F5B"/>
    <w:rsid w:val="007B3D11"/>
    <w:rsid w:val="007F6C8A"/>
    <w:rsid w:val="008024D1"/>
    <w:rsid w:val="00811697"/>
    <w:rsid w:val="00821EC5"/>
    <w:rsid w:val="00864D78"/>
    <w:rsid w:val="00897393"/>
    <w:rsid w:val="008B40F2"/>
    <w:rsid w:val="008F7767"/>
    <w:rsid w:val="009015D8"/>
    <w:rsid w:val="009240B2"/>
    <w:rsid w:val="00944296"/>
    <w:rsid w:val="0096661B"/>
    <w:rsid w:val="00971FAE"/>
    <w:rsid w:val="00993CE7"/>
    <w:rsid w:val="009956AD"/>
    <w:rsid w:val="009B2317"/>
    <w:rsid w:val="009B7E35"/>
    <w:rsid w:val="00A048E1"/>
    <w:rsid w:val="00A23872"/>
    <w:rsid w:val="00A46BCD"/>
    <w:rsid w:val="00A50E6B"/>
    <w:rsid w:val="00A54A53"/>
    <w:rsid w:val="00A82D6D"/>
    <w:rsid w:val="00A86B1C"/>
    <w:rsid w:val="00A9076B"/>
    <w:rsid w:val="00AA0950"/>
    <w:rsid w:val="00AB7B93"/>
    <w:rsid w:val="00AC370E"/>
    <w:rsid w:val="00AD7732"/>
    <w:rsid w:val="00B06837"/>
    <w:rsid w:val="00B113B5"/>
    <w:rsid w:val="00B12DD0"/>
    <w:rsid w:val="00B144E9"/>
    <w:rsid w:val="00B146F9"/>
    <w:rsid w:val="00B23EDB"/>
    <w:rsid w:val="00B54EA5"/>
    <w:rsid w:val="00B60DD1"/>
    <w:rsid w:val="00B63041"/>
    <w:rsid w:val="00B72D01"/>
    <w:rsid w:val="00B86C7F"/>
    <w:rsid w:val="00B918CC"/>
    <w:rsid w:val="00BA3D13"/>
    <w:rsid w:val="00BF268D"/>
    <w:rsid w:val="00BF6C28"/>
    <w:rsid w:val="00C27F38"/>
    <w:rsid w:val="00C87FA5"/>
    <w:rsid w:val="00CA4CCF"/>
    <w:rsid w:val="00CE0C3D"/>
    <w:rsid w:val="00CE54DB"/>
    <w:rsid w:val="00D022D2"/>
    <w:rsid w:val="00D224CB"/>
    <w:rsid w:val="00D33BF2"/>
    <w:rsid w:val="00D54236"/>
    <w:rsid w:val="00D57686"/>
    <w:rsid w:val="00DA6C15"/>
    <w:rsid w:val="00DD1021"/>
    <w:rsid w:val="00DD317C"/>
    <w:rsid w:val="00E15B05"/>
    <w:rsid w:val="00E4414C"/>
    <w:rsid w:val="00E635DB"/>
    <w:rsid w:val="00E87D91"/>
    <w:rsid w:val="00EB3209"/>
    <w:rsid w:val="00F20906"/>
    <w:rsid w:val="00F24C9A"/>
    <w:rsid w:val="00F41117"/>
    <w:rsid w:val="00F912C9"/>
    <w:rsid w:val="00FA0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CE7"/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5021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0FA6"/>
    <w:pPr>
      <w:spacing w:after="0" w:line="240" w:lineRule="auto"/>
    </w:pPr>
    <w:rPr>
      <w:rFonts w:eastAsiaTheme="minorEastAsia"/>
      <w:lang w:eastAsia="ru-RU"/>
    </w:rPr>
  </w:style>
  <w:style w:type="character" w:customStyle="1" w:styleId="rvts0">
    <w:name w:val="rvts0"/>
    <w:rsid w:val="00D33BF2"/>
  </w:style>
  <w:style w:type="character" w:customStyle="1" w:styleId="fontstyle12">
    <w:name w:val="fontstyle12"/>
    <w:basedOn w:val="a0"/>
    <w:rsid w:val="002A7CE1"/>
  </w:style>
  <w:style w:type="paragraph" w:customStyle="1" w:styleId="1">
    <w:name w:val="1"/>
    <w:basedOn w:val="a"/>
    <w:rsid w:val="002A7CE1"/>
    <w:pPr>
      <w:spacing w:after="160" w:line="240" w:lineRule="exact"/>
      <w:jc w:val="both"/>
    </w:pPr>
    <w:rPr>
      <w:rFonts w:ascii="Verdana" w:eastAsia="Batang" w:hAnsi="Verdana" w:cs="Times New Roman"/>
      <w:sz w:val="20"/>
      <w:szCs w:val="20"/>
      <w:lang w:val="en-US"/>
    </w:rPr>
  </w:style>
  <w:style w:type="paragraph" w:styleId="a4">
    <w:name w:val="List Paragraph"/>
    <w:basedOn w:val="a"/>
    <w:uiPriority w:val="34"/>
    <w:qFormat/>
    <w:rsid w:val="00E441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65021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customStyle="1" w:styleId="a6">
    <w:name w:val="Название Знак"/>
    <w:basedOn w:val="a0"/>
    <w:link w:val="a5"/>
    <w:rsid w:val="0065021B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customStyle="1" w:styleId="10">
    <w:name w:val="Стиль1"/>
    <w:basedOn w:val="6"/>
    <w:rsid w:val="0065021B"/>
    <w:pPr>
      <w:keepNext w:val="0"/>
      <w:keepLines w:val="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00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5021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7">
    <w:name w:val="header"/>
    <w:basedOn w:val="a"/>
    <w:link w:val="a8"/>
    <w:uiPriority w:val="99"/>
    <w:unhideWhenUsed/>
    <w:rsid w:val="003A7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A7CD8"/>
  </w:style>
  <w:style w:type="paragraph" w:styleId="a9">
    <w:name w:val="footer"/>
    <w:basedOn w:val="a"/>
    <w:link w:val="aa"/>
    <w:uiPriority w:val="99"/>
    <w:unhideWhenUsed/>
    <w:rsid w:val="003A7C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A7CD8"/>
  </w:style>
  <w:style w:type="table" w:styleId="ab">
    <w:name w:val="Table Grid"/>
    <w:basedOn w:val="a1"/>
    <w:uiPriority w:val="59"/>
    <w:unhideWhenUsed/>
    <w:rsid w:val="006A5E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2823</Words>
  <Characters>16095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2025-02-06T11:29:00Z</dcterms:created>
  <dcterms:modified xsi:type="dcterms:W3CDTF">2025-02-06T12:16:00Z</dcterms:modified>
</cp:coreProperties>
</file>